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EA366" w14:textId="77777777" w:rsidR="00C97F75" w:rsidRPr="00FA4722" w:rsidRDefault="005E392A" w:rsidP="009B5383">
      <w:pPr>
        <w:ind w:right="-720" w:hanging="90"/>
        <w:rPr>
          <w:rFonts w:ascii="Calibri" w:hAnsi="Calibri" w:cs="Arial"/>
          <w:bCs/>
        </w:rPr>
      </w:pPr>
      <w:r w:rsidRPr="000C6FFA">
        <w:rPr>
          <w:rFonts w:ascii="Calibri" w:hAnsi="Calibri"/>
          <w:b/>
          <w:sz w:val="26"/>
          <w:szCs w:val="26"/>
        </w:rPr>
        <w:t>Scope of Position:</w:t>
      </w:r>
      <w:r w:rsidRPr="00FA4722">
        <w:rPr>
          <w:rFonts w:ascii="Calibri" w:hAnsi="Calibri"/>
          <w:b/>
        </w:rPr>
        <w:t xml:space="preserve"> </w:t>
      </w:r>
      <w:r w:rsidR="002130E2" w:rsidRPr="00FA4722">
        <w:rPr>
          <w:rFonts w:ascii="Calibri" w:hAnsi="Calibri"/>
          <w:b/>
        </w:rPr>
        <w:t xml:space="preserve"> </w:t>
      </w:r>
      <w:r w:rsidR="009B5383" w:rsidRPr="009B5383">
        <w:rPr>
          <w:rFonts w:ascii="Calibri" w:hAnsi="Calibri" w:cs="Arial"/>
          <w:bCs/>
        </w:rPr>
        <w:t xml:space="preserve">The function of the </w:t>
      </w:r>
      <w:r w:rsidR="00647FA6">
        <w:rPr>
          <w:rFonts w:ascii="Calibri" w:hAnsi="Calibri" w:cs="Arial"/>
          <w:bCs/>
        </w:rPr>
        <w:t>Young Adult Coordinator</w:t>
      </w:r>
      <w:r w:rsidR="009B5383" w:rsidRPr="009B5383">
        <w:rPr>
          <w:rFonts w:ascii="Calibri" w:hAnsi="Calibri" w:cs="Arial"/>
          <w:bCs/>
        </w:rPr>
        <w:t xml:space="preserve"> </w:t>
      </w:r>
      <w:r w:rsidR="00647FA6">
        <w:rPr>
          <w:rFonts w:ascii="Calibri" w:hAnsi="Calibri" w:cs="Arial"/>
          <w:bCs/>
        </w:rPr>
        <w:t xml:space="preserve">(YAC) </w:t>
      </w:r>
      <w:r w:rsidR="009B5383" w:rsidRPr="009B5383">
        <w:rPr>
          <w:rFonts w:ascii="Calibri" w:hAnsi="Calibri" w:cs="Arial"/>
          <w:bCs/>
        </w:rPr>
        <w:t>is to work with the Interns, Bridge Students, Fellows (IBF) Director, Female Discipleship Leader</w:t>
      </w:r>
      <w:r w:rsidR="000866D2">
        <w:rPr>
          <w:rFonts w:ascii="Calibri" w:hAnsi="Calibri" w:cs="Arial"/>
          <w:bCs/>
        </w:rPr>
        <w:t xml:space="preserve"> (FDL)</w:t>
      </w:r>
      <w:r w:rsidR="009B5383" w:rsidRPr="009B5383">
        <w:rPr>
          <w:rFonts w:ascii="Calibri" w:hAnsi="Calibri" w:cs="Arial"/>
          <w:bCs/>
        </w:rPr>
        <w:t xml:space="preserve"> and the Resident Assistants (RA) to facilitate an environment within the IBF households that contributes to the overall physical, emotional, intellectual, social, and spiritual development of fellows, interns, and bridge students.</w:t>
      </w:r>
    </w:p>
    <w:p w14:paraId="0D5F4897" w14:textId="77777777" w:rsidR="00B13A3F" w:rsidRPr="00FA4722" w:rsidRDefault="00B13A3F" w:rsidP="001D2597">
      <w:pPr>
        <w:rPr>
          <w:rFonts w:ascii="Calibri" w:hAnsi="Calibri"/>
          <w:b/>
        </w:rPr>
      </w:pPr>
    </w:p>
    <w:p w14:paraId="1B7075BD" w14:textId="76B5A54A" w:rsidR="00613068" w:rsidRPr="00FA4722" w:rsidRDefault="00613068" w:rsidP="001D2597">
      <w:pPr>
        <w:shd w:val="clear" w:color="auto" w:fill="FFFFFF"/>
        <w:ind w:right="-360"/>
        <w:rPr>
          <w:rFonts w:ascii="Calibri" w:hAnsi="Calibri" w:cs="Calibri"/>
          <w:i/>
          <w:color w:val="222222"/>
        </w:rPr>
      </w:pPr>
      <w:r w:rsidRPr="00FA4722">
        <w:rPr>
          <w:rFonts w:ascii="Calibri" w:hAnsi="Calibri" w:cs="Calibri"/>
          <w:b/>
        </w:rPr>
        <w:t xml:space="preserve">This ministry position and its department, help break the cycle of poverty on the </w:t>
      </w:r>
      <w:r w:rsidR="00B65B86">
        <w:rPr>
          <w:rFonts w:ascii="Calibri" w:hAnsi="Calibri" w:cs="Calibri"/>
          <w:b/>
        </w:rPr>
        <w:t>n</w:t>
      </w:r>
      <w:r w:rsidRPr="00FA4722">
        <w:rPr>
          <w:rFonts w:ascii="Calibri" w:hAnsi="Calibri" w:cs="Calibri"/>
          <w:b/>
        </w:rPr>
        <w:t>ear Eastside of Indianapolis b</w:t>
      </w:r>
      <w:r w:rsidR="00B65B86">
        <w:rPr>
          <w:rFonts w:ascii="Calibri" w:hAnsi="Calibri" w:cs="Calibri"/>
          <w:b/>
        </w:rPr>
        <w:t>y</w:t>
      </w:r>
      <w:r w:rsidRPr="00FA4722">
        <w:rPr>
          <w:rFonts w:ascii="Calibri" w:hAnsi="Calibri" w:cs="Calibri"/>
          <w:b/>
        </w:rPr>
        <w:t xml:space="preserve"> </w:t>
      </w:r>
      <w:r w:rsidR="009B5383" w:rsidRPr="00EB57A1">
        <w:rPr>
          <w:rFonts w:ascii="Calibri" w:hAnsi="Calibri" w:cs="Arial"/>
          <w:color w:val="222222"/>
        </w:rPr>
        <w:t>engaging and empowering the community</w:t>
      </w:r>
      <w:r w:rsidR="009B5383">
        <w:rPr>
          <w:rFonts w:ascii="Calibri" w:hAnsi="Calibri" w:cs="Arial"/>
          <w:color w:val="222222"/>
        </w:rPr>
        <w:t xml:space="preserve"> of interns, bridge students, and fellows so that they feel better equipped to serve the families in our</w:t>
      </w:r>
      <w:r w:rsidR="009B5383" w:rsidRPr="00EB57A1">
        <w:rPr>
          <w:rFonts w:ascii="Calibri" w:hAnsi="Calibri" w:cs="Arial"/>
          <w:color w:val="222222"/>
        </w:rPr>
        <w:t xml:space="preserve"> neighborhoods thr</w:t>
      </w:r>
      <w:r w:rsidR="009B5383">
        <w:rPr>
          <w:rFonts w:ascii="Calibri" w:hAnsi="Calibri" w:cs="Arial"/>
          <w:color w:val="222222"/>
        </w:rPr>
        <w:t>ough a Christ-centered approach. Our desire is for those in the IBF program to grow professionally and spiritually during their time at Shepherd.</w:t>
      </w:r>
    </w:p>
    <w:p w14:paraId="4461A5EE" w14:textId="77777777" w:rsidR="00613068" w:rsidRPr="00FA4722" w:rsidRDefault="00613068" w:rsidP="001D2597">
      <w:pPr>
        <w:rPr>
          <w:rFonts w:ascii="Calibri" w:hAnsi="Calibri"/>
          <w:b/>
        </w:rPr>
      </w:pPr>
    </w:p>
    <w:p w14:paraId="7127863B" w14:textId="77777777" w:rsidR="00FA4722" w:rsidRPr="000C6FFA" w:rsidRDefault="00FA4722" w:rsidP="001D2597">
      <w:pPr>
        <w:rPr>
          <w:rFonts w:ascii="Calibri" w:hAnsi="Calibri"/>
          <w:b/>
          <w:sz w:val="26"/>
          <w:szCs w:val="26"/>
        </w:rPr>
      </w:pPr>
      <w:r w:rsidRPr="000C6FFA">
        <w:rPr>
          <w:rFonts w:ascii="Calibri" w:hAnsi="Calibri"/>
          <w:b/>
          <w:sz w:val="26"/>
          <w:szCs w:val="26"/>
        </w:rPr>
        <w:t>Position Details:</w:t>
      </w:r>
    </w:p>
    <w:p w14:paraId="14557F6B"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Ministry Area: </w:t>
      </w:r>
      <w:r w:rsidR="009B5383">
        <w:rPr>
          <w:rFonts w:ascii="Calibri" w:hAnsi="Calibri"/>
          <w:i/>
        </w:rPr>
        <w:t>IBF</w:t>
      </w:r>
    </w:p>
    <w:p w14:paraId="2F05FA9F"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Reports to: </w:t>
      </w:r>
      <w:r w:rsidR="009B5383" w:rsidRPr="009B5383">
        <w:rPr>
          <w:rFonts w:ascii="Calibri" w:hAnsi="Calibri"/>
        </w:rPr>
        <w:t>IBF Director</w:t>
      </w:r>
    </w:p>
    <w:p w14:paraId="136C7BEF" w14:textId="77777777" w:rsidR="00FA4722" w:rsidRPr="00FA4722" w:rsidRDefault="009B5383" w:rsidP="001D2597">
      <w:pPr>
        <w:pStyle w:val="ListParagraph"/>
        <w:numPr>
          <w:ilvl w:val="0"/>
          <w:numId w:val="18"/>
        </w:numPr>
        <w:outlineLvl w:val="0"/>
        <w:rPr>
          <w:rFonts w:ascii="Calibri" w:hAnsi="Calibri"/>
          <w:b/>
        </w:rPr>
      </w:pPr>
      <w:r w:rsidRPr="00FA4722">
        <w:rPr>
          <w:rFonts w:ascii="Calibri" w:hAnsi="Calibri"/>
          <w:b/>
        </w:rPr>
        <w:t>Supervising</w:t>
      </w:r>
      <w:r>
        <w:rPr>
          <w:rFonts w:ascii="Calibri" w:hAnsi="Calibri"/>
          <w:b/>
        </w:rPr>
        <w:t>:</w:t>
      </w:r>
      <w:r w:rsidR="00FA4722" w:rsidRPr="00FA4722">
        <w:rPr>
          <w:rFonts w:ascii="Calibri" w:hAnsi="Calibri"/>
          <w:b/>
        </w:rPr>
        <w:t xml:space="preserve"> </w:t>
      </w:r>
      <w:r w:rsidR="00FA4722" w:rsidRPr="00FA4722">
        <w:rPr>
          <w:rFonts w:ascii="Calibri" w:hAnsi="Calibri"/>
          <w:i/>
        </w:rPr>
        <w:t>Interns</w:t>
      </w:r>
      <w:r>
        <w:rPr>
          <w:rFonts w:ascii="Calibri" w:hAnsi="Calibri"/>
          <w:i/>
        </w:rPr>
        <w:t>, Fellows, Bridge Students</w:t>
      </w:r>
      <w:r w:rsidR="00BB6C65">
        <w:rPr>
          <w:rFonts w:ascii="Calibri" w:hAnsi="Calibri"/>
          <w:i/>
        </w:rPr>
        <w:t>, R</w:t>
      </w:r>
      <w:r w:rsidR="000730DB">
        <w:rPr>
          <w:rFonts w:ascii="Calibri" w:hAnsi="Calibri"/>
          <w:i/>
        </w:rPr>
        <w:t xml:space="preserve">esident </w:t>
      </w:r>
      <w:r w:rsidR="00BB6C65">
        <w:rPr>
          <w:rFonts w:ascii="Calibri" w:hAnsi="Calibri"/>
          <w:i/>
        </w:rPr>
        <w:t>A</w:t>
      </w:r>
      <w:r w:rsidR="000730DB">
        <w:rPr>
          <w:rFonts w:ascii="Calibri" w:hAnsi="Calibri"/>
          <w:i/>
        </w:rPr>
        <w:t>ssistant</w:t>
      </w:r>
    </w:p>
    <w:p w14:paraId="43DB2EF4" w14:textId="08AC901E"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FLSA Status:  </w:t>
      </w:r>
      <w:r w:rsidR="009B5383">
        <w:rPr>
          <w:rFonts w:ascii="Calibri" w:hAnsi="Calibri"/>
          <w:i/>
        </w:rPr>
        <w:t>Full</w:t>
      </w:r>
      <w:r w:rsidR="00F31AE4">
        <w:rPr>
          <w:rFonts w:ascii="Calibri" w:hAnsi="Calibri"/>
          <w:i/>
        </w:rPr>
        <w:t>-</w:t>
      </w:r>
      <w:r>
        <w:rPr>
          <w:rFonts w:ascii="Calibri" w:hAnsi="Calibri"/>
          <w:i/>
        </w:rPr>
        <w:t xml:space="preserve">Time, </w:t>
      </w:r>
      <w:r w:rsidRPr="00FA4722">
        <w:rPr>
          <w:rFonts w:ascii="Calibri" w:hAnsi="Calibri"/>
          <w:i/>
        </w:rPr>
        <w:t>Hourly</w:t>
      </w:r>
      <w:r>
        <w:rPr>
          <w:rFonts w:ascii="Calibri" w:hAnsi="Calibri"/>
          <w:i/>
        </w:rPr>
        <w:t>,</w:t>
      </w:r>
      <w:r w:rsidR="009B5383">
        <w:rPr>
          <w:rFonts w:ascii="Calibri" w:hAnsi="Calibri"/>
          <w:i/>
        </w:rPr>
        <w:t xml:space="preserve"> </w:t>
      </w:r>
      <w:r w:rsidRPr="00FA4722">
        <w:rPr>
          <w:rFonts w:ascii="Calibri" w:hAnsi="Calibri"/>
          <w:i/>
        </w:rPr>
        <w:t>Nonexempt</w:t>
      </w:r>
    </w:p>
    <w:p w14:paraId="4AA52A25"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Location: </w:t>
      </w:r>
      <w:r w:rsidRPr="00FA4722">
        <w:rPr>
          <w:rFonts w:ascii="Calibri" w:hAnsi="Calibri"/>
          <w:i/>
        </w:rPr>
        <w:t>4107 E Washington St/ 340 N Sherman Dr</w:t>
      </w:r>
      <w:r w:rsidR="009B5383">
        <w:rPr>
          <w:rFonts w:ascii="Calibri" w:hAnsi="Calibri"/>
          <w:i/>
        </w:rPr>
        <w:t>.</w:t>
      </w:r>
    </w:p>
    <w:p w14:paraId="3D4EAFAC"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Remote Option?  </w:t>
      </w:r>
      <w:r w:rsidRPr="00FA4722">
        <w:rPr>
          <w:rFonts w:ascii="Calibri" w:hAnsi="Calibri"/>
        </w:rPr>
        <w:t>No</w:t>
      </w:r>
    </w:p>
    <w:p w14:paraId="0EB63859"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Start date: </w:t>
      </w:r>
      <w:r w:rsidR="009B5383">
        <w:rPr>
          <w:rFonts w:ascii="Calibri" w:hAnsi="Calibri"/>
          <w:i/>
        </w:rPr>
        <w:t>Immediate</w:t>
      </w:r>
    </w:p>
    <w:p w14:paraId="7F9C6028" w14:textId="77777777" w:rsidR="00613068" w:rsidRPr="00FA4722" w:rsidRDefault="00613068" w:rsidP="001D2597">
      <w:pPr>
        <w:rPr>
          <w:rFonts w:ascii="Calibri" w:hAnsi="Calibri"/>
          <w:b/>
        </w:rPr>
      </w:pPr>
    </w:p>
    <w:p w14:paraId="2D21D6B8" w14:textId="77777777" w:rsidR="006D16EE" w:rsidRPr="00FA4722" w:rsidRDefault="003E0A6E" w:rsidP="001D2597">
      <w:pPr>
        <w:outlineLvl w:val="0"/>
        <w:rPr>
          <w:rFonts w:ascii="Calibri" w:hAnsi="Calibri"/>
        </w:rPr>
      </w:pPr>
      <w:r w:rsidRPr="000C6FFA">
        <w:rPr>
          <w:rFonts w:ascii="Calibri" w:hAnsi="Calibri"/>
          <w:b/>
          <w:sz w:val="26"/>
          <w:szCs w:val="26"/>
        </w:rPr>
        <w:t>Position Schedule</w:t>
      </w:r>
      <w:r w:rsidR="006D16EE" w:rsidRPr="000C6FFA">
        <w:rPr>
          <w:rFonts w:ascii="Calibri" w:hAnsi="Calibri"/>
          <w:b/>
          <w:sz w:val="26"/>
          <w:szCs w:val="26"/>
        </w:rPr>
        <w:t>:</w:t>
      </w:r>
      <w:r w:rsidRPr="00FA4722">
        <w:rPr>
          <w:rFonts w:ascii="Calibri" w:hAnsi="Calibri"/>
          <w:b/>
        </w:rPr>
        <w:t xml:space="preserve"> </w:t>
      </w:r>
      <w:r w:rsidR="009B5383">
        <w:rPr>
          <w:rFonts w:ascii="Calibri" w:hAnsi="Calibri"/>
        </w:rPr>
        <w:t>40</w:t>
      </w:r>
      <w:r w:rsidRPr="00FA4722">
        <w:rPr>
          <w:rFonts w:ascii="Calibri" w:hAnsi="Calibri"/>
        </w:rPr>
        <w:t xml:space="preserve"> hours/week</w:t>
      </w:r>
      <w:r w:rsidRPr="00FA4722">
        <w:rPr>
          <w:rFonts w:ascii="Calibri" w:hAnsi="Calibri"/>
        </w:rPr>
        <w:br/>
      </w:r>
    </w:p>
    <w:p w14:paraId="063711CF" w14:textId="77777777" w:rsidR="003E0A6E" w:rsidRPr="00FA4722" w:rsidRDefault="009B5383" w:rsidP="001D2597">
      <w:pPr>
        <w:pStyle w:val="ListParagraph"/>
        <w:numPr>
          <w:ilvl w:val="0"/>
          <w:numId w:val="16"/>
        </w:numPr>
        <w:outlineLvl w:val="0"/>
        <w:rPr>
          <w:rFonts w:ascii="Calibri" w:hAnsi="Calibri"/>
        </w:rPr>
      </w:pPr>
      <w:r>
        <w:rPr>
          <w:rFonts w:ascii="Calibri" w:hAnsi="Calibri"/>
        </w:rPr>
        <w:t>Monday-Friday, 8:30 AM-5 PM, hours may vary</w:t>
      </w:r>
    </w:p>
    <w:p w14:paraId="09B2F830" w14:textId="77777777" w:rsidR="006D16EE" w:rsidRPr="009B5383" w:rsidRDefault="003E0A6E" w:rsidP="009B5383">
      <w:pPr>
        <w:pStyle w:val="ListParagraph"/>
        <w:numPr>
          <w:ilvl w:val="0"/>
          <w:numId w:val="16"/>
        </w:numPr>
        <w:outlineLvl w:val="0"/>
        <w:rPr>
          <w:rFonts w:ascii="Calibri" w:hAnsi="Calibri"/>
        </w:rPr>
      </w:pPr>
      <w:r w:rsidRPr="00FA4722">
        <w:rPr>
          <w:rFonts w:ascii="Calibri" w:hAnsi="Calibri"/>
        </w:rPr>
        <w:t xml:space="preserve">Some </w:t>
      </w:r>
      <w:r w:rsidR="009B5383">
        <w:rPr>
          <w:rFonts w:ascii="Calibri" w:hAnsi="Calibri"/>
        </w:rPr>
        <w:t>nights and weekends</w:t>
      </w:r>
      <w:r w:rsidR="006D16EE" w:rsidRPr="009B5383">
        <w:rPr>
          <w:rFonts w:ascii="Calibri" w:hAnsi="Calibri"/>
        </w:rPr>
        <w:tab/>
      </w:r>
      <w:r w:rsidR="006D16EE" w:rsidRPr="009B5383">
        <w:rPr>
          <w:rFonts w:ascii="Calibri" w:hAnsi="Calibri"/>
        </w:rPr>
        <w:tab/>
      </w:r>
      <w:r w:rsidR="003F33FA" w:rsidRPr="009B5383">
        <w:rPr>
          <w:rFonts w:ascii="Calibri" w:hAnsi="Calibri"/>
        </w:rPr>
        <w:t xml:space="preserve">             </w:t>
      </w:r>
      <w:r w:rsidR="006D16EE" w:rsidRPr="009B5383">
        <w:rPr>
          <w:rFonts w:ascii="Calibri" w:hAnsi="Calibri"/>
        </w:rPr>
        <w:t xml:space="preserve"> </w:t>
      </w:r>
      <w:r w:rsidR="006D16EE" w:rsidRPr="009B5383">
        <w:rPr>
          <w:rFonts w:ascii="Calibri" w:hAnsi="Calibri"/>
        </w:rPr>
        <w:tab/>
      </w:r>
    </w:p>
    <w:p w14:paraId="31E7EF94" w14:textId="77777777" w:rsidR="006D16EE" w:rsidRPr="00FA4722" w:rsidRDefault="006D16EE" w:rsidP="001D2597">
      <w:pPr>
        <w:rPr>
          <w:rFonts w:ascii="Calibri" w:hAnsi="Calibri"/>
        </w:rPr>
      </w:pPr>
    </w:p>
    <w:p w14:paraId="29DEC5B4" w14:textId="77777777" w:rsidR="00B64B47" w:rsidRPr="000C6FFA" w:rsidRDefault="00B64B47" w:rsidP="001D2597">
      <w:pPr>
        <w:rPr>
          <w:rFonts w:ascii="Calibri" w:hAnsi="Calibri"/>
          <w:b/>
          <w:sz w:val="26"/>
          <w:szCs w:val="26"/>
        </w:rPr>
      </w:pPr>
      <w:r w:rsidRPr="000C6FFA">
        <w:rPr>
          <w:rFonts w:ascii="Calibri" w:hAnsi="Calibri"/>
          <w:b/>
          <w:sz w:val="26"/>
          <w:szCs w:val="26"/>
        </w:rPr>
        <w:t>Essential Duties and</w:t>
      </w:r>
      <w:r w:rsidR="00EC02D7" w:rsidRPr="000C6FFA">
        <w:rPr>
          <w:rFonts w:ascii="Calibri" w:hAnsi="Calibri"/>
          <w:b/>
          <w:sz w:val="26"/>
          <w:szCs w:val="26"/>
        </w:rPr>
        <w:t xml:space="preserve"> Responsibilities:</w:t>
      </w:r>
    </w:p>
    <w:p w14:paraId="62534210" w14:textId="77777777" w:rsidR="00FF1A01" w:rsidRPr="006439F4" w:rsidRDefault="00FF1A01" w:rsidP="00FF1A01">
      <w:pPr>
        <w:jc w:val="both"/>
        <w:rPr>
          <w:rFonts w:ascii="Calibri" w:hAnsi="Calibri"/>
          <w:i/>
          <w:sz w:val="23"/>
          <w:szCs w:val="23"/>
        </w:rPr>
      </w:pPr>
      <w:r>
        <w:rPr>
          <w:rFonts w:ascii="Calibri" w:hAnsi="Calibri"/>
          <w:i/>
          <w:sz w:val="23"/>
          <w:szCs w:val="23"/>
        </w:rPr>
        <w:t>College Specialist &amp; M</w:t>
      </w:r>
      <w:r w:rsidRPr="006439F4">
        <w:rPr>
          <w:rFonts w:ascii="Calibri" w:hAnsi="Calibri"/>
          <w:i/>
          <w:sz w:val="23"/>
          <w:szCs w:val="23"/>
        </w:rPr>
        <w:t>ale Discipleship Leader</w:t>
      </w:r>
    </w:p>
    <w:p w14:paraId="2F1A3814" w14:textId="77777777" w:rsidR="00FF1A01" w:rsidRDefault="00FF1A01" w:rsidP="00FF1A01">
      <w:pPr>
        <w:jc w:val="both"/>
        <w:rPr>
          <w:rFonts w:ascii="Calibri" w:hAnsi="Calibri"/>
          <w:sz w:val="22"/>
          <w:szCs w:val="22"/>
        </w:rPr>
      </w:pPr>
    </w:p>
    <w:p w14:paraId="1BE6300F" w14:textId="77777777" w:rsidR="00FF1A01" w:rsidRPr="00CF59D0" w:rsidRDefault="00FF1A01" w:rsidP="00FF1A01">
      <w:pPr>
        <w:numPr>
          <w:ilvl w:val="0"/>
          <w:numId w:val="20"/>
        </w:numPr>
        <w:rPr>
          <w:rFonts w:asciiTheme="minorHAnsi" w:eastAsia="Arial" w:hAnsiTheme="minorHAnsi" w:cstheme="minorHAnsi"/>
          <w:color w:val="222222"/>
          <w:sz w:val="18"/>
          <w:szCs w:val="20"/>
        </w:rPr>
      </w:pPr>
      <w:r>
        <w:rPr>
          <w:rFonts w:asciiTheme="minorHAnsi" w:eastAsia="Arial" w:hAnsiTheme="minorHAnsi" w:cstheme="minorHAnsi"/>
          <w:color w:val="222222"/>
          <w:sz w:val="22"/>
          <w:szCs w:val="22"/>
        </w:rPr>
        <w:t>Help Bridge Students succeed with their College Connections</w:t>
      </w:r>
    </w:p>
    <w:p w14:paraId="68CE6C4A" w14:textId="77777777" w:rsidR="00FF1A01" w:rsidRPr="00CF59D0" w:rsidRDefault="00FF1A01" w:rsidP="00FF1A01">
      <w:pPr>
        <w:numPr>
          <w:ilvl w:val="1"/>
          <w:numId w:val="20"/>
        </w:numPr>
        <w:rPr>
          <w:rFonts w:asciiTheme="minorHAnsi" w:eastAsia="Arial" w:hAnsiTheme="minorHAnsi" w:cstheme="minorHAnsi"/>
          <w:color w:val="222222"/>
          <w:sz w:val="18"/>
          <w:szCs w:val="20"/>
        </w:rPr>
      </w:pPr>
      <w:r>
        <w:rPr>
          <w:rFonts w:asciiTheme="minorHAnsi" w:eastAsia="Arial" w:hAnsiTheme="minorHAnsi" w:cstheme="minorHAnsi"/>
          <w:color w:val="222222"/>
          <w:sz w:val="22"/>
          <w:szCs w:val="22"/>
        </w:rPr>
        <w:t>Learn the portals and protocols of each of our college partners.</w:t>
      </w:r>
    </w:p>
    <w:p w14:paraId="521D3F9A" w14:textId="77777777" w:rsidR="00FF1A01" w:rsidRPr="00CF59D0" w:rsidRDefault="00FF1A01" w:rsidP="00FF1A01">
      <w:pPr>
        <w:numPr>
          <w:ilvl w:val="1"/>
          <w:numId w:val="20"/>
        </w:numPr>
        <w:rPr>
          <w:rFonts w:asciiTheme="minorHAnsi" w:eastAsia="Arial" w:hAnsiTheme="minorHAnsi" w:cstheme="minorHAnsi"/>
          <w:color w:val="222222"/>
          <w:sz w:val="18"/>
          <w:szCs w:val="20"/>
        </w:rPr>
      </w:pPr>
      <w:r>
        <w:rPr>
          <w:rFonts w:asciiTheme="minorHAnsi" w:eastAsia="Arial" w:hAnsiTheme="minorHAnsi" w:cstheme="minorHAnsi"/>
          <w:color w:val="222222"/>
          <w:sz w:val="22"/>
          <w:szCs w:val="22"/>
        </w:rPr>
        <w:t xml:space="preserve">Help Bridge Students navigate their college resources. </w:t>
      </w:r>
      <w:r w:rsidRPr="00CF59D0">
        <w:rPr>
          <w:rFonts w:asciiTheme="minorHAnsi" w:eastAsia="Arial" w:hAnsiTheme="minorHAnsi" w:cstheme="minorHAnsi"/>
          <w:color w:val="222222"/>
          <w:sz w:val="22"/>
          <w:szCs w:val="22"/>
        </w:rPr>
        <w:t xml:space="preserve"> </w:t>
      </w:r>
    </w:p>
    <w:p w14:paraId="471DE64A" w14:textId="77777777" w:rsidR="00FF1A01" w:rsidRPr="00CF59D0" w:rsidRDefault="00FF1A01" w:rsidP="00FF1A01">
      <w:pPr>
        <w:numPr>
          <w:ilvl w:val="0"/>
          <w:numId w:val="20"/>
        </w:numPr>
        <w:rPr>
          <w:rFonts w:asciiTheme="minorHAnsi" w:eastAsia="Arial" w:hAnsiTheme="minorHAnsi" w:cstheme="minorHAnsi"/>
          <w:color w:val="222222"/>
          <w:sz w:val="18"/>
          <w:szCs w:val="20"/>
        </w:rPr>
      </w:pPr>
      <w:r>
        <w:rPr>
          <w:rFonts w:asciiTheme="minorHAnsi" w:eastAsia="Arial" w:hAnsiTheme="minorHAnsi" w:cstheme="minorHAnsi"/>
          <w:color w:val="222222"/>
          <w:sz w:val="22"/>
          <w:szCs w:val="22"/>
        </w:rPr>
        <w:t>Liaison between IBF and staff supervisors in their positions.</w:t>
      </w:r>
    </w:p>
    <w:p w14:paraId="61187B93" w14:textId="77777777" w:rsidR="00FF1A01" w:rsidRPr="00CF59D0" w:rsidRDefault="00FF1A01" w:rsidP="00FF1A01">
      <w:pPr>
        <w:numPr>
          <w:ilvl w:val="1"/>
          <w:numId w:val="20"/>
        </w:numPr>
        <w:rPr>
          <w:rFonts w:asciiTheme="minorHAnsi" w:eastAsia="Arial" w:hAnsiTheme="minorHAnsi" w:cstheme="minorHAnsi"/>
          <w:color w:val="222222"/>
          <w:sz w:val="18"/>
          <w:szCs w:val="20"/>
        </w:rPr>
      </w:pPr>
      <w:r>
        <w:rPr>
          <w:rFonts w:asciiTheme="minorHAnsi" w:eastAsia="Arial" w:hAnsiTheme="minorHAnsi" w:cstheme="minorHAnsi"/>
          <w:color w:val="222222"/>
          <w:sz w:val="22"/>
          <w:szCs w:val="22"/>
        </w:rPr>
        <w:t>Advocate for IBF growth with staff supervisors.</w:t>
      </w:r>
    </w:p>
    <w:p w14:paraId="03499651" w14:textId="77777777" w:rsidR="00FF1A01" w:rsidRPr="00CF59D0" w:rsidRDefault="00FF1A01" w:rsidP="00FF1A01">
      <w:pPr>
        <w:numPr>
          <w:ilvl w:val="1"/>
          <w:numId w:val="20"/>
        </w:numPr>
        <w:rPr>
          <w:rFonts w:asciiTheme="minorHAnsi" w:eastAsia="Arial" w:hAnsiTheme="minorHAnsi" w:cstheme="minorHAnsi"/>
          <w:color w:val="222222"/>
          <w:sz w:val="18"/>
          <w:szCs w:val="20"/>
        </w:rPr>
      </w:pPr>
      <w:r>
        <w:rPr>
          <w:rFonts w:asciiTheme="minorHAnsi" w:eastAsia="Arial" w:hAnsiTheme="minorHAnsi" w:cstheme="minorHAnsi"/>
          <w:color w:val="222222"/>
          <w:sz w:val="22"/>
          <w:szCs w:val="22"/>
        </w:rPr>
        <w:t xml:space="preserve">Help IBF maintain the growth mindsets needed for ministry placements. </w:t>
      </w:r>
    </w:p>
    <w:p w14:paraId="391841B8" w14:textId="77777777" w:rsidR="00FF1A01" w:rsidRPr="001450EB" w:rsidRDefault="00FF1A01" w:rsidP="00FF1A01">
      <w:pPr>
        <w:numPr>
          <w:ilvl w:val="0"/>
          <w:numId w:val="20"/>
        </w:numPr>
        <w:rPr>
          <w:rFonts w:asciiTheme="minorHAnsi" w:eastAsia="Arial" w:hAnsiTheme="minorHAnsi" w:cstheme="minorHAnsi"/>
          <w:color w:val="222222"/>
          <w:sz w:val="18"/>
          <w:szCs w:val="20"/>
        </w:rPr>
      </w:pPr>
      <w:r w:rsidRPr="001450EB">
        <w:rPr>
          <w:rFonts w:asciiTheme="minorHAnsi" w:eastAsia="Arial" w:hAnsiTheme="minorHAnsi" w:cstheme="minorHAnsi"/>
          <w:color w:val="222222"/>
          <w:sz w:val="22"/>
        </w:rPr>
        <w:t>IBF Community and Personal Development</w:t>
      </w:r>
    </w:p>
    <w:p w14:paraId="729E14B2" w14:textId="77777777" w:rsidR="00FF1A01" w:rsidRPr="001450EB" w:rsidRDefault="00647FA6" w:rsidP="00FF1A01">
      <w:pPr>
        <w:numPr>
          <w:ilvl w:val="1"/>
          <w:numId w:val="20"/>
        </w:numPr>
        <w:rPr>
          <w:rFonts w:asciiTheme="minorHAnsi" w:eastAsia="Arial" w:hAnsiTheme="minorHAnsi" w:cstheme="minorHAnsi"/>
          <w:color w:val="222222"/>
          <w:sz w:val="22"/>
        </w:rPr>
      </w:pPr>
      <w:r w:rsidRPr="00647FA6">
        <w:rPr>
          <w:rFonts w:asciiTheme="minorHAnsi" w:eastAsia="Arial" w:hAnsiTheme="minorHAnsi" w:cstheme="minorHAnsi"/>
          <w:color w:val="222222"/>
          <w:sz w:val="22"/>
        </w:rPr>
        <w:t>YAC</w:t>
      </w:r>
      <w:r w:rsidR="00FF1A01" w:rsidRPr="001450EB">
        <w:rPr>
          <w:rFonts w:asciiTheme="minorHAnsi" w:eastAsia="Arial" w:hAnsiTheme="minorHAnsi" w:cstheme="minorHAnsi"/>
          <w:color w:val="222222"/>
          <w:sz w:val="22"/>
        </w:rPr>
        <w:t xml:space="preserve"> seeks to build relationships with each male IBF student and provide spiritual encouragement, prayer, and emotional support as they navigate various challenges, opportunities, etc. through one-on-ones and regular check-ins.</w:t>
      </w:r>
    </w:p>
    <w:p w14:paraId="358CF43D" w14:textId="77777777" w:rsidR="00FF1A01" w:rsidRPr="001450EB" w:rsidRDefault="00647FA6" w:rsidP="00647FA6">
      <w:pPr>
        <w:numPr>
          <w:ilvl w:val="1"/>
          <w:numId w:val="20"/>
        </w:numPr>
        <w:rPr>
          <w:rFonts w:asciiTheme="minorHAnsi" w:eastAsia="Arial" w:hAnsiTheme="minorHAnsi" w:cstheme="minorHAnsi"/>
          <w:color w:val="222222"/>
          <w:sz w:val="22"/>
        </w:rPr>
      </w:pPr>
      <w:r w:rsidRPr="00647FA6">
        <w:rPr>
          <w:rFonts w:asciiTheme="minorHAnsi" w:eastAsia="Arial" w:hAnsiTheme="minorHAnsi" w:cstheme="minorHAnsi"/>
          <w:color w:val="222222"/>
          <w:sz w:val="22"/>
        </w:rPr>
        <w:t>YAC</w:t>
      </w:r>
      <w:r w:rsidR="00FF1A01" w:rsidRPr="001450EB">
        <w:rPr>
          <w:rFonts w:asciiTheme="minorHAnsi" w:eastAsia="Arial" w:hAnsiTheme="minorHAnsi" w:cstheme="minorHAnsi"/>
          <w:color w:val="222222"/>
          <w:sz w:val="22"/>
        </w:rPr>
        <w:t xml:space="preserve"> assists each male IBF student in creating a personal development plan that includes personal (physical, financial, emotional, and relational), spiritual, and pr</w:t>
      </w:r>
      <w:r w:rsidR="00FF1A01">
        <w:rPr>
          <w:rFonts w:asciiTheme="minorHAnsi" w:eastAsia="Arial" w:hAnsiTheme="minorHAnsi" w:cstheme="minorHAnsi"/>
          <w:color w:val="222222"/>
          <w:sz w:val="22"/>
        </w:rPr>
        <w:t xml:space="preserve">ofessional goals for the year. </w:t>
      </w:r>
      <w:r>
        <w:rPr>
          <w:rFonts w:asciiTheme="minorHAnsi" w:eastAsia="Arial" w:hAnsiTheme="minorHAnsi" w:cstheme="minorHAnsi"/>
          <w:color w:val="222222"/>
          <w:sz w:val="22"/>
        </w:rPr>
        <w:t>YAC</w:t>
      </w:r>
      <w:r w:rsidR="00FF1A01">
        <w:rPr>
          <w:rFonts w:asciiTheme="minorHAnsi" w:eastAsia="Arial" w:hAnsiTheme="minorHAnsi" w:cstheme="minorHAnsi"/>
          <w:color w:val="222222"/>
          <w:sz w:val="22"/>
        </w:rPr>
        <w:t xml:space="preserve"> will support each </w:t>
      </w:r>
      <w:r w:rsidR="00FF1A01" w:rsidRPr="001450EB">
        <w:rPr>
          <w:rFonts w:asciiTheme="minorHAnsi" w:eastAsia="Arial" w:hAnsiTheme="minorHAnsi" w:cstheme="minorHAnsi"/>
          <w:color w:val="222222"/>
          <w:sz w:val="22"/>
        </w:rPr>
        <w:t xml:space="preserve">male IBF student in meeting these goals through accountability and access to necessary resources. With permission from each IBF </w:t>
      </w:r>
      <w:r w:rsidR="00FF1A01" w:rsidRPr="001450EB">
        <w:rPr>
          <w:rFonts w:asciiTheme="minorHAnsi" w:eastAsia="Arial" w:hAnsiTheme="minorHAnsi" w:cstheme="minorHAnsi"/>
          <w:color w:val="222222"/>
          <w:sz w:val="22"/>
        </w:rPr>
        <w:lastRenderedPageBreak/>
        <w:t xml:space="preserve">student, </w:t>
      </w:r>
      <w:r>
        <w:rPr>
          <w:rFonts w:asciiTheme="minorHAnsi" w:eastAsia="Arial" w:hAnsiTheme="minorHAnsi" w:cstheme="minorHAnsi"/>
          <w:color w:val="222222"/>
          <w:sz w:val="22"/>
        </w:rPr>
        <w:t>YAC</w:t>
      </w:r>
      <w:r w:rsidR="00FF1A01" w:rsidRPr="001450EB">
        <w:rPr>
          <w:rFonts w:asciiTheme="minorHAnsi" w:eastAsia="Arial" w:hAnsiTheme="minorHAnsi" w:cstheme="minorHAnsi"/>
          <w:color w:val="222222"/>
          <w:sz w:val="22"/>
        </w:rPr>
        <w:t xml:space="preserve"> will communicate personal development plans to the IBF student’s Shepherd mentor to provide additional support.</w:t>
      </w:r>
    </w:p>
    <w:p w14:paraId="7B82A07F" w14:textId="77777777" w:rsidR="00FF1A01" w:rsidRPr="001450EB" w:rsidRDefault="00647FA6" w:rsidP="00FF1A01">
      <w:pPr>
        <w:numPr>
          <w:ilvl w:val="1"/>
          <w:numId w:val="20"/>
        </w:numPr>
        <w:rPr>
          <w:rFonts w:asciiTheme="minorHAnsi" w:eastAsia="Arial" w:hAnsiTheme="minorHAnsi" w:cstheme="minorHAnsi"/>
          <w:color w:val="222222"/>
          <w:sz w:val="22"/>
        </w:rPr>
      </w:pPr>
      <w:r>
        <w:rPr>
          <w:rFonts w:asciiTheme="minorHAnsi" w:eastAsia="Arial" w:hAnsiTheme="minorHAnsi" w:cstheme="minorHAnsi"/>
          <w:color w:val="222222"/>
          <w:sz w:val="22"/>
        </w:rPr>
        <w:t>YAC</w:t>
      </w:r>
      <w:r w:rsidR="00FF1A01" w:rsidRPr="001450EB">
        <w:rPr>
          <w:rFonts w:asciiTheme="minorHAnsi" w:eastAsia="Arial" w:hAnsiTheme="minorHAnsi" w:cstheme="minorHAnsi"/>
          <w:color w:val="222222"/>
          <w:sz w:val="22"/>
        </w:rPr>
        <w:t xml:space="preserve"> strives to cultivate a culture of community among</w:t>
      </w:r>
      <w:r w:rsidR="00FF1A01">
        <w:rPr>
          <w:rFonts w:asciiTheme="minorHAnsi" w:eastAsia="Arial" w:hAnsiTheme="minorHAnsi" w:cstheme="minorHAnsi"/>
          <w:color w:val="222222"/>
          <w:sz w:val="22"/>
        </w:rPr>
        <w:t xml:space="preserve"> the </w:t>
      </w:r>
      <w:r w:rsidR="00FF1A01" w:rsidRPr="001450EB">
        <w:rPr>
          <w:rFonts w:asciiTheme="minorHAnsi" w:eastAsia="Arial" w:hAnsiTheme="minorHAnsi" w:cstheme="minorHAnsi"/>
          <w:color w:val="222222"/>
          <w:sz w:val="22"/>
        </w:rPr>
        <w:t>male IBF students that is positive and edifying to all.</w:t>
      </w:r>
    </w:p>
    <w:p w14:paraId="5D542E42" w14:textId="77777777" w:rsidR="00FF1A01" w:rsidRPr="001450EB" w:rsidRDefault="00647FA6" w:rsidP="00FF1A01">
      <w:pPr>
        <w:numPr>
          <w:ilvl w:val="1"/>
          <w:numId w:val="20"/>
        </w:numPr>
        <w:rPr>
          <w:rFonts w:asciiTheme="minorHAnsi" w:eastAsia="Arial" w:hAnsiTheme="minorHAnsi" w:cstheme="minorHAnsi"/>
          <w:color w:val="222222"/>
          <w:sz w:val="22"/>
        </w:rPr>
      </w:pPr>
      <w:r>
        <w:rPr>
          <w:rFonts w:asciiTheme="minorHAnsi" w:eastAsia="Arial" w:hAnsiTheme="minorHAnsi" w:cstheme="minorHAnsi"/>
          <w:color w:val="0A0A0A"/>
          <w:sz w:val="22"/>
        </w:rPr>
        <w:t>YAC</w:t>
      </w:r>
      <w:r w:rsidR="00FF1A01" w:rsidRPr="001450EB">
        <w:rPr>
          <w:rFonts w:asciiTheme="minorHAnsi" w:eastAsia="Arial" w:hAnsiTheme="minorHAnsi" w:cstheme="minorHAnsi"/>
          <w:color w:val="0A0A0A"/>
          <w:sz w:val="22"/>
        </w:rPr>
        <w:t xml:space="preserve"> communicates the needs of IBF students to the IBF director and Shepherd leadership.</w:t>
      </w:r>
    </w:p>
    <w:p w14:paraId="017F7937" w14:textId="77777777" w:rsidR="00FF1A01" w:rsidRPr="001450EB" w:rsidRDefault="00647FA6" w:rsidP="00FF1A01">
      <w:pPr>
        <w:numPr>
          <w:ilvl w:val="1"/>
          <w:numId w:val="20"/>
        </w:numPr>
        <w:rPr>
          <w:rFonts w:asciiTheme="minorHAnsi" w:eastAsia="Arial" w:hAnsiTheme="minorHAnsi" w:cstheme="minorHAnsi"/>
          <w:color w:val="222222"/>
          <w:sz w:val="22"/>
        </w:rPr>
      </w:pPr>
      <w:r>
        <w:rPr>
          <w:rFonts w:asciiTheme="minorHAnsi" w:eastAsia="Arial" w:hAnsiTheme="minorHAnsi" w:cstheme="minorHAnsi"/>
          <w:color w:val="222222"/>
          <w:sz w:val="22"/>
        </w:rPr>
        <w:t>YAC</w:t>
      </w:r>
      <w:r w:rsidR="00FF1A01">
        <w:rPr>
          <w:rFonts w:asciiTheme="minorHAnsi" w:eastAsia="Arial" w:hAnsiTheme="minorHAnsi" w:cstheme="minorHAnsi"/>
          <w:color w:val="222222"/>
          <w:sz w:val="22"/>
        </w:rPr>
        <w:t xml:space="preserve"> guides </w:t>
      </w:r>
      <w:r w:rsidR="00FF1A01" w:rsidRPr="001450EB">
        <w:rPr>
          <w:rFonts w:asciiTheme="minorHAnsi" w:eastAsia="Arial" w:hAnsiTheme="minorHAnsi" w:cstheme="minorHAnsi"/>
          <w:color w:val="222222"/>
          <w:sz w:val="22"/>
        </w:rPr>
        <w:t>male IBF students in healthy conflict management with other IBF students, Shepherd supervisors, and other Shepherd staff members as needed.</w:t>
      </w:r>
    </w:p>
    <w:p w14:paraId="1259E14A" w14:textId="77777777" w:rsidR="00FF1A01" w:rsidRPr="001450EB" w:rsidRDefault="00647FA6" w:rsidP="00FF1A01">
      <w:pPr>
        <w:numPr>
          <w:ilvl w:val="1"/>
          <w:numId w:val="20"/>
        </w:numPr>
        <w:rPr>
          <w:rFonts w:asciiTheme="minorHAnsi" w:eastAsia="Arial" w:hAnsiTheme="minorHAnsi" w:cstheme="minorHAnsi"/>
          <w:color w:val="222222"/>
          <w:sz w:val="22"/>
        </w:rPr>
      </w:pPr>
      <w:r>
        <w:rPr>
          <w:rFonts w:asciiTheme="minorHAnsi" w:eastAsia="Arial" w:hAnsiTheme="minorHAnsi" w:cstheme="minorHAnsi"/>
          <w:color w:val="222222"/>
          <w:sz w:val="22"/>
        </w:rPr>
        <w:t>YAC</w:t>
      </w:r>
      <w:r w:rsidR="00FF1A01" w:rsidRPr="001450EB">
        <w:rPr>
          <w:rFonts w:asciiTheme="minorHAnsi" w:eastAsia="Arial" w:hAnsiTheme="minorHAnsi" w:cstheme="minorHAnsi"/>
          <w:color w:val="222222"/>
          <w:sz w:val="22"/>
        </w:rPr>
        <w:t xml:space="preserve"> works w</w:t>
      </w:r>
      <w:r w:rsidR="00FF1A01">
        <w:rPr>
          <w:rFonts w:asciiTheme="minorHAnsi" w:eastAsia="Arial" w:hAnsiTheme="minorHAnsi" w:cstheme="minorHAnsi"/>
          <w:color w:val="222222"/>
          <w:sz w:val="22"/>
        </w:rPr>
        <w:t xml:space="preserve">ith IBF director to pair each </w:t>
      </w:r>
      <w:r w:rsidR="00FF1A01" w:rsidRPr="001450EB">
        <w:rPr>
          <w:rFonts w:asciiTheme="minorHAnsi" w:eastAsia="Arial" w:hAnsiTheme="minorHAnsi" w:cstheme="minorHAnsi"/>
          <w:color w:val="222222"/>
          <w:sz w:val="22"/>
        </w:rPr>
        <w:t>male IBF with a Shepherd mentor</w:t>
      </w:r>
    </w:p>
    <w:p w14:paraId="1D24911A" w14:textId="77777777" w:rsidR="00FF1A01" w:rsidRPr="001450EB" w:rsidRDefault="00647FA6" w:rsidP="00FF1A01">
      <w:pPr>
        <w:numPr>
          <w:ilvl w:val="1"/>
          <w:numId w:val="20"/>
        </w:numPr>
        <w:rPr>
          <w:rFonts w:asciiTheme="minorHAnsi" w:eastAsia="Arial" w:hAnsiTheme="minorHAnsi" w:cstheme="minorHAnsi"/>
          <w:color w:val="222222"/>
          <w:sz w:val="22"/>
        </w:rPr>
      </w:pPr>
      <w:r>
        <w:rPr>
          <w:rFonts w:asciiTheme="minorHAnsi" w:eastAsia="Arial" w:hAnsiTheme="minorHAnsi" w:cstheme="minorHAnsi"/>
          <w:color w:val="222222"/>
          <w:sz w:val="22"/>
        </w:rPr>
        <w:t>YAC</w:t>
      </w:r>
      <w:r w:rsidR="00FF1A01" w:rsidRPr="001450EB">
        <w:rPr>
          <w:rFonts w:asciiTheme="minorHAnsi" w:eastAsia="Arial" w:hAnsiTheme="minorHAnsi" w:cstheme="minorHAnsi"/>
          <w:color w:val="222222"/>
          <w:sz w:val="22"/>
        </w:rPr>
        <w:t xml:space="preserve"> </w:t>
      </w:r>
      <w:r w:rsidR="002D10EB" w:rsidRPr="001450EB">
        <w:rPr>
          <w:rFonts w:asciiTheme="minorHAnsi" w:eastAsia="Arial" w:hAnsiTheme="minorHAnsi" w:cstheme="minorHAnsi"/>
          <w:color w:val="222222"/>
          <w:sz w:val="22"/>
        </w:rPr>
        <w:t>collaborates</w:t>
      </w:r>
      <w:r w:rsidR="00FF1A01" w:rsidRPr="001450EB">
        <w:rPr>
          <w:rFonts w:asciiTheme="minorHAnsi" w:eastAsia="Arial" w:hAnsiTheme="minorHAnsi" w:cstheme="minorHAnsi"/>
          <w:color w:val="222222"/>
          <w:sz w:val="22"/>
        </w:rPr>
        <w:t xml:space="preserve"> with the </w:t>
      </w:r>
      <w:r w:rsidR="00FF1A01">
        <w:rPr>
          <w:rFonts w:asciiTheme="minorHAnsi" w:eastAsia="Arial" w:hAnsiTheme="minorHAnsi" w:cstheme="minorHAnsi"/>
          <w:color w:val="222222"/>
          <w:sz w:val="22"/>
        </w:rPr>
        <w:t>F</w:t>
      </w:r>
      <w:r w:rsidR="00FF1A01" w:rsidRPr="001450EB">
        <w:rPr>
          <w:rFonts w:asciiTheme="minorHAnsi" w:eastAsia="Arial" w:hAnsiTheme="minorHAnsi" w:cstheme="minorHAnsi"/>
          <w:color w:val="222222"/>
          <w:sz w:val="22"/>
        </w:rPr>
        <w:t>DL/IBF director to facilitate weekly fellow nights.</w:t>
      </w:r>
    </w:p>
    <w:p w14:paraId="1EDF60C9" w14:textId="77777777" w:rsidR="00FF1A01" w:rsidRPr="001450EB" w:rsidRDefault="00647FA6" w:rsidP="00FF1A01">
      <w:pPr>
        <w:numPr>
          <w:ilvl w:val="1"/>
          <w:numId w:val="20"/>
        </w:numPr>
        <w:rPr>
          <w:rFonts w:asciiTheme="minorHAnsi" w:eastAsia="Arial" w:hAnsiTheme="minorHAnsi" w:cstheme="minorHAnsi"/>
          <w:color w:val="222222"/>
          <w:sz w:val="22"/>
        </w:rPr>
      </w:pPr>
      <w:r>
        <w:rPr>
          <w:rFonts w:asciiTheme="minorHAnsi" w:eastAsia="Arial" w:hAnsiTheme="minorHAnsi" w:cstheme="minorHAnsi"/>
          <w:color w:val="222222"/>
          <w:sz w:val="22"/>
        </w:rPr>
        <w:t>YAC</w:t>
      </w:r>
      <w:r w:rsidR="00FF1A01">
        <w:rPr>
          <w:rFonts w:asciiTheme="minorHAnsi" w:eastAsia="Arial" w:hAnsiTheme="minorHAnsi" w:cstheme="minorHAnsi"/>
          <w:color w:val="222222"/>
          <w:sz w:val="22"/>
        </w:rPr>
        <w:t xml:space="preserve"> equips and empowers </w:t>
      </w:r>
      <w:r w:rsidR="00FF1A01" w:rsidRPr="001450EB">
        <w:rPr>
          <w:rFonts w:asciiTheme="minorHAnsi" w:eastAsia="Arial" w:hAnsiTheme="minorHAnsi" w:cstheme="minorHAnsi"/>
          <w:color w:val="222222"/>
          <w:sz w:val="22"/>
        </w:rPr>
        <w:t>male RA in h</w:t>
      </w:r>
      <w:r w:rsidR="00FF1A01">
        <w:rPr>
          <w:rFonts w:asciiTheme="minorHAnsi" w:eastAsia="Arial" w:hAnsiTheme="minorHAnsi" w:cstheme="minorHAnsi"/>
          <w:color w:val="222222"/>
          <w:sz w:val="22"/>
        </w:rPr>
        <w:t>is</w:t>
      </w:r>
      <w:r w:rsidR="00FF1A01" w:rsidRPr="001450EB">
        <w:rPr>
          <w:rFonts w:asciiTheme="minorHAnsi" w:eastAsia="Arial" w:hAnsiTheme="minorHAnsi" w:cstheme="minorHAnsi"/>
          <w:color w:val="222222"/>
          <w:sz w:val="22"/>
        </w:rPr>
        <w:t xml:space="preserve"> individual personal development and in leading other IBF students.</w:t>
      </w:r>
    </w:p>
    <w:p w14:paraId="7A90C20A" w14:textId="77777777" w:rsidR="00FF1A01" w:rsidRPr="001450EB" w:rsidRDefault="00FF1A01" w:rsidP="00FF1A01">
      <w:pPr>
        <w:numPr>
          <w:ilvl w:val="0"/>
          <w:numId w:val="20"/>
        </w:numPr>
        <w:rPr>
          <w:rFonts w:asciiTheme="minorHAnsi" w:eastAsia="Arial" w:hAnsiTheme="minorHAnsi" w:cstheme="minorHAnsi"/>
          <w:color w:val="222222"/>
          <w:sz w:val="18"/>
          <w:szCs w:val="20"/>
        </w:rPr>
      </w:pPr>
      <w:r w:rsidRPr="001450EB">
        <w:rPr>
          <w:rFonts w:asciiTheme="minorHAnsi" w:eastAsia="Arial" w:hAnsiTheme="minorHAnsi" w:cstheme="minorHAnsi"/>
          <w:color w:val="222222"/>
          <w:sz w:val="22"/>
        </w:rPr>
        <w:t>Facility management</w:t>
      </w:r>
    </w:p>
    <w:p w14:paraId="1E70F8FA" w14:textId="77777777" w:rsidR="00FF1A01" w:rsidRPr="001450EB" w:rsidRDefault="00647FA6" w:rsidP="00FF1A01">
      <w:pPr>
        <w:numPr>
          <w:ilvl w:val="1"/>
          <w:numId w:val="20"/>
        </w:numPr>
        <w:rPr>
          <w:rFonts w:asciiTheme="minorHAnsi" w:eastAsia="Arial" w:hAnsiTheme="minorHAnsi" w:cstheme="minorHAnsi"/>
          <w:color w:val="222222"/>
          <w:sz w:val="18"/>
          <w:szCs w:val="20"/>
        </w:rPr>
      </w:pPr>
      <w:r>
        <w:rPr>
          <w:rFonts w:asciiTheme="minorHAnsi" w:eastAsia="Arial" w:hAnsiTheme="minorHAnsi" w:cstheme="minorHAnsi"/>
          <w:color w:val="222222"/>
          <w:sz w:val="22"/>
        </w:rPr>
        <w:t>YAC</w:t>
      </w:r>
      <w:r w:rsidR="00FF1A01">
        <w:rPr>
          <w:rFonts w:asciiTheme="minorHAnsi" w:eastAsia="Arial" w:hAnsiTheme="minorHAnsi" w:cstheme="minorHAnsi"/>
          <w:color w:val="222222"/>
          <w:sz w:val="22"/>
        </w:rPr>
        <w:t xml:space="preserve"> will provide support to </w:t>
      </w:r>
      <w:r w:rsidR="00FF1A01" w:rsidRPr="001450EB">
        <w:rPr>
          <w:rFonts w:asciiTheme="minorHAnsi" w:eastAsia="Arial" w:hAnsiTheme="minorHAnsi" w:cstheme="minorHAnsi"/>
          <w:color w:val="222222"/>
          <w:sz w:val="22"/>
        </w:rPr>
        <w:t>male RA in all facility management responsibilities as needed.</w:t>
      </w:r>
    </w:p>
    <w:p w14:paraId="6F0C49F0" w14:textId="77777777" w:rsidR="00FF1A01" w:rsidRPr="001450EB" w:rsidRDefault="00FF1A01" w:rsidP="00FF1A01">
      <w:pPr>
        <w:numPr>
          <w:ilvl w:val="1"/>
          <w:numId w:val="20"/>
        </w:numPr>
        <w:rPr>
          <w:rFonts w:asciiTheme="minorHAnsi" w:eastAsia="Arial" w:hAnsiTheme="minorHAnsi" w:cstheme="minorHAnsi"/>
          <w:color w:val="222222"/>
          <w:sz w:val="22"/>
        </w:rPr>
      </w:pPr>
      <w:r w:rsidRPr="001450EB">
        <w:rPr>
          <w:rFonts w:asciiTheme="minorHAnsi" w:eastAsia="Arial" w:hAnsiTheme="minorHAnsi" w:cstheme="minorHAnsi"/>
          <w:color w:val="222222"/>
          <w:sz w:val="22"/>
        </w:rPr>
        <w:t>If cleanliness issu</w:t>
      </w:r>
      <w:r>
        <w:rPr>
          <w:rFonts w:asciiTheme="minorHAnsi" w:eastAsia="Arial" w:hAnsiTheme="minorHAnsi" w:cstheme="minorHAnsi"/>
          <w:color w:val="222222"/>
          <w:sz w:val="22"/>
        </w:rPr>
        <w:t xml:space="preserve">es persist, </w:t>
      </w:r>
      <w:r w:rsidR="00647FA6">
        <w:rPr>
          <w:rFonts w:asciiTheme="minorHAnsi" w:eastAsia="Arial" w:hAnsiTheme="minorHAnsi" w:cstheme="minorHAnsi"/>
          <w:color w:val="222222"/>
          <w:sz w:val="22"/>
        </w:rPr>
        <w:t>YAC</w:t>
      </w:r>
      <w:r w:rsidRPr="001450EB">
        <w:rPr>
          <w:rFonts w:asciiTheme="minorHAnsi" w:eastAsia="Arial" w:hAnsiTheme="minorHAnsi" w:cstheme="minorHAnsi"/>
          <w:color w:val="222222"/>
          <w:sz w:val="22"/>
        </w:rPr>
        <w:t xml:space="preserve"> will perform clean house checks and address resident concerns.</w:t>
      </w:r>
    </w:p>
    <w:p w14:paraId="457D6217" w14:textId="77777777" w:rsidR="00FF1A01" w:rsidRPr="001450EB" w:rsidRDefault="00FF1A01" w:rsidP="00FF1A01">
      <w:pPr>
        <w:numPr>
          <w:ilvl w:val="0"/>
          <w:numId w:val="20"/>
        </w:numPr>
        <w:rPr>
          <w:rFonts w:asciiTheme="minorHAnsi" w:eastAsia="Arial" w:hAnsiTheme="minorHAnsi" w:cstheme="minorHAnsi"/>
          <w:color w:val="222222"/>
          <w:sz w:val="18"/>
          <w:szCs w:val="20"/>
        </w:rPr>
      </w:pPr>
      <w:r w:rsidRPr="001450EB">
        <w:rPr>
          <w:rFonts w:asciiTheme="minorHAnsi" w:eastAsia="Arial" w:hAnsiTheme="minorHAnsi" w:cstheme="minorHAnsi"/>
          <w:color w:val="222222"/>
          <w:sz w:val="22"/>
        </w:rPr>
        <w:t>Policy enforcement/safety</w:t>
      </w:r>
    </w:p>
    <w:p w14:paraId="7628E764" w14:textId="77777777" w:rsidR="00FF1A01" w:rsidRPr="001450EB" w:rsidRDefault="00647FA6" w:rsidP="00FF1A01">
      <w:pPr>
        <w:numPr>
          <w:ilvl w:val="1"/>
          <w:numId w:val="20"/>
        </w:numPr>
        <w:rPr>
          <w:rFonts w:asciiTheme="minorHAnsi" w:eastAsia="Arial" w:hAnsiTheme="minorHAnsi" w:cstheme="minorHAnsi"/>
          <w:color w:val="222222"/>
          <w:sz w:val="18"/>
          <w:szCs w:val="20"/>
        </w:rPr>
      </w:pPr>
      <w:r>
        <w:rPr>
          <w:rFonts w:asciiTheme="minorHAnsi" w:eastAsia="Arial" w:hAnsiTheme="minorHAnsi" w:cstheme="minorHAnsi"/>
          <w:color w:val="222222"/>
          <w:sz w:val="22"/>
        </w:rPr>
        <w:t>YAC</w:t>
      </w:r>
      <w:r w:rsidR="00FF1A01">
        <w:rPr>
          <w:rFonts w:asciiTheme="minorHAnsi" w:eastAsia="Arial" w:hAnsiTheme="minorHAnsi" w:cstheme="minorHAnsi"/>
          <w:color w:val="222222"/>
          <w:sz w:val="22"/>
        </w:rPr>
        <w:t xml:space="preserve"> will provide support to </w:t>
      </w:r>
      <w:r w:rsidR="00FF1A01" w:rsidRPr="001450EB">
        <w:rPr>
          <w:rFonts w:asciiTheme="minorHAnsi" w:eastAsia="Arial" w:hAnsiTheme="minorHAnsi" w:cstheme="minorHAnsi"/>
          <w:color w:val="222222"/>
          <w:sz w:val="22"/>
        </w:rPr>
        <w:t>male RA in all policy enforcement/safety responsibilities as needed.</w:t>
      </w:r>
    </w:p>
    <w:p w14:paraId="1A41DBC5" w14:textId="77777777" w:rsidR="00FF1A01" w:rsidRPr="001450EB" w:rsidRDefault="00647FA6" w:rsidP="00FF1A01">
      <w:pPr>
        <w:numPr>
          <w:ilvl w:val="1"/>
          <w:numId w:val="20"/>
        </w:numPr>
        <w:rPr>
          <w:rFonts w:asciiTheme="minorHAnsi" w:eastAsia="Arial" w:hAnsiTheme="minorHAnsi" w:cstheme="minorHAnsi"/>
          <w:color w:val="222222"/>
          <w:sz w:val="18"/>
          <w:szCs w:val="20"/>
        </w:rPr>
      </w:pPr>
      <w:r>
        <w:rPr>
          <w:rFonts w:asciiTheme="minorHAnsi" w:eastAsia="Arial" w:hAnsiTheme="minorHAnsi" w:cstheme="minorHAnsi"/>
          <w:color w:val="222222"/>
          <w:sz w:val="22"/>
        </w:rPr>
        <w:t>YAC</w:t>
      </w:r>
      <w:r w:rsidR="00FF1A01" w:rsidRPr="001450EB">
        <w:rPr>
          <w:rFonts w:asciiTheme="minorHAnsi" w:eastAsia="Arial" w:hAnsiTheme="minorHAnsi" w:cstheme="minorHAnsi"/>
          <w:color w:val="222222"/>
          <w:sz w:val="22"/>
        </w:rPr>
        <w:t xml:space="preserve"> will ensure male IBF students follow Shepherd Community guidelines at work and in household. </w:t>
      </w:r>
    </w:p>
    <w:p w14:paraId="6B98D288" w14:textId="77777777" w:rsidR="00FF1A01" w:rsidRPr="001450EB" w:rsidRDefault="00647FA6" w:rsidP="00FF1A01">
      <w:pPr>
        <w:numPr>
          <w:ilvl w:val="1"/>
          <w:numId w:val="20"/>
        </w:numPr>
        <w:rPr>
          <w:rFonts w:asciiTheme="minorHAnsi" w:eastAsia="Arial" w:hAnsiTheme="minorHAnsi" w:cstheme="minorHAnsi"/>
          <w:color w:val="222222"/>
          <w:sz w:val="18"/>
          <w:szCs w:val="20"/>
        </w:rPr>
      </w:pPr>
      <w:r>
        <w:rPr>
          <w:rFonts w:asciiTheme="minorHAnsi" w:eastAsia="Arial" w:hAnsiTheme="minorHAnsi" w:cstheme="minorHAnsi"/>
          <w:color w:val="222222"/>
          <w:sz w:val="22"/>
        </w:rPr>
        <w:t>YAC</w:t>
      </w:r>
      <w:r w:rsidR="00FF1A01" w:rsidRPr="001450EB">
        <w:rPr>
          <w:rFonts w:asciiTheme="minorHAnsi" w:eastAsia="Arial" w:hAnsiTheme="minorHAnsi" w:cstheme="minorHAnsi"/>
          <w:color w:val="222222"/>
          <w:sz w:val="22"/>
        </w:rPr>
        <w:t xml:space="preserve"> will work with male RA, IBF director, and </w:t>
      </w:r>
      <w:r w:rsidR="00FF1A01">
        <w:rPr>
          <w:rFonts w:asciiTheme="minorHAnsi" w:eastAsia="Arial" w:hAnsiTheme="minorHAnsi" w:cstheme="minorHAnsi"/>
          <w:color w:val="222222"/>
          <w:sz w:val="22"/>
        </w:rPr>
        <w:t>security</w:t>
      </w:r>
      <w:r w:rsidR="00FF1A01" w:rsidRPr="001450EB">
        <w:rPr>
          <w:rFonts w:asciiTheme="minorHAnsi" w:eastAsia="Arial" w:hAnsiTheme="minorHAnsi" w:cstheme="minorHAnsi"/>
          <w:color w:val="222222"/>
          <w:sz w:val="22"/>
        </w:rPr>
        <w:t xml:space="preserve"> to respond to any safety concerns in the household.</w:t>
      </w:r>
    </w:p>
    <w:p w14:paraId="60D18D90" w14:textId="77777777" w:rsidR="00FF1A01" w:rsidRPr="001450EB" w:rsidRDefault="00647FA6" w:rsidP="00FF1A01">
      <w:pPr>
        <w:numPr>
          <w:ilvl w:val="1"/>
          <w:numId w:val="20"/>
        </w:numPr>
        <w:rPr>
          <w:rFonts w:asciiTheme="minorHAnsi" w:eastAsia="Arial" w:hAnsiTheme="minorHAnsi" w:cstheme="minorHAnsi"/>
          <w:color w:val="222222"/>
          <w:sz w:val="18"/>
          <w:szCs w:val="20"/>
        </w:rPr>
      </w:pPr>
      <w:r>
        <w:rPr>
          <w:rFonts w:asciiTheme="minorHAnsi" w:eastAsia="Arial" w:hAnsiTheme="minorHAnsi" w:cstheme="minorHAnsi"/>
          <w:color w:val="222222"/>
          <w:sz w:val="22"/>
        </w:rPr>
        <w:t>YAC</w:t>
      </w:r>
      <w:r w:rsidR="00FF1A01">
        <w:rPr>
          <w:rFonts w:asciiTheme="minorHAnsi" w:eastAsia="Arial" w:hAnsiTheme="minorHAnsi" w:cstheme="minorHAnsi"/>
          <w:color w:val="222222"/>
          <w:sz w:val="22"/>
        </w:rPr>
        <w:t xml:space="preserve"> will respond to any </w:t>
      </w:r>
      <w:r w:rsidR="00FF1A01" w:rsidRPr="001450EB">
        <w:rPr>
          <w:rFonts w:asciiTheme="minorHAnsi" w:eastAsia="Arial" w:hAnsiTheme="minorHAnsi" w:cstheme="minorHAnsi"/>
          <w:color w:val="222222"/>
          <w:sz w:val="22"/>
        </w:rPr>
        <w:t>male IBF resident who fails to follow house rules.</w:t>
      </w:r>
    </w:p>
    <w:p w14:paraId="6230A55A" w14:textId="77777777" w:rsidR="00FF1A01" w:rsidRPr="001450EB" w:rsidRDefault="00FF1A01" w:rsidP="00FF1A01">
      <w:pPr>
        <w:numPr>
          <w:ilvl w:val="0"/>
          <w:numId w:val="20"/>
        </w:numPr>
        <w:rPr>
          <w:rFonts w:asciiTheme="minorHAnsi" w:eastAsia="Arial" w:hAnsiTheme="minorHAnsi" w:cstheme="minorHAnsi"/>
          <w:color w:val="222222"/>
          <w:sz w:val="22"/>
        </w:rPr>
      </w:pPr>
      <w:r w:rsidRPr="001450EB">
        <w:rPr>
          <w:rFonts w:asciiTheme="minorHAnsi" w:eastAsia="Arial" w:hAnsiTheme="minorHAnsi" w:cstheme="minorHAnsi"/>
          <w:color w:val="222222"/>
          <w:sz w:val="22"/>
        </w:rPr>
        <w:t>Emergency response</w:t>
      </w:r>
    </w:p>
    <w:p w14:paraId="7F4457F1" w14:textId="77777777" w:rsidR="00FF1A01" w:rsidRPr="001450EB" w:rsidRDefault="00647FA6" w:rsidP="00FF1A01">
      <w:pPr>
        <w:numPr>
          <w:ilvl w:val="1"/>
          <w:numId w:val="20"/>
        </w:numPr>
        <w:rPr>
          <w:rFonts w:asciiTheme="minorHAnsi" w:eastAsia="Arial" w:hAnsiTheme="minorHAnsi" w:cstheme="minorHAnsi"/>
          <w:color w:val="222222"/>
          <w:sz w:val="22"/>
        </w:rPr>
      </w:pPr>
      <w:r>
        <w:rPr>
          <w:rFonts w:asciiTheme="minorHAnsi" w:eastAsia="Arial" w:hAnsiTheme="minorHAnsi" w:cstheme="minorHAnsi"/>
          <w:color w:val="222222"/>
          <w:sz w:val="22"/>
        </w:rPr>
        <w:t>YAC</w:t>
      </w:r>
      <w:r w:rsidR="00FF1A01">
        <w:rPr>
          <w:rFonts w:asciiTheme="minorHAnsi" w:eastAsia="Arial" w:hAnsiTheme="minorHAnsi" w:cstheme="minorHAnsi"/>
          <w:color w:val="222222"/>
          <w:sz w:val="22"/>
        </w:rPr>
        <w:t xml:space="preserve"> will provide support to male RA and </w:t>
      </w:r>
      <w:r w:rsidR="00FF1A01" w:rsidRPr="001450EB">
        <w:rPr>
          <w:rFonts w:asciiTheme="minorHAnsi" w:eastAsia="Arial" w:hAnsiTheme="minorHAnsi" w:cstheme="minorHAnsi"/>
          <w:color w:val="222222"/>
          <w:sz w:val="22"/>
        </w:rPr>
        <w:t>male IBF residents in all emergencies.</w:t>
      </w:r>
    </w:p>
    <w:p w14:paraId="7BEEA81E" w14:textId="77777777" w:rsidR="00BB6C65" w:rsidRDefault="00FF1A01" w:rsidP="00FF1A01">
      <w:pPr>
        <w:numPr>
          <w:ilvl w:val="0"/>
          <w:numId w:val="20"/>
        </w:numPr>
        <w:rPr>
          <w:rFonts w:asciiTheme="minorHAnsi" w:eastAsia="Arial" w:hAnsiTheme="minorHAnsi" w:cstheme="minorHAnsi"/>
          <w:color w:val="222222"/>
          <w:sz w:val="18"/>
          <w:szCs w:val="20"/>
        </w:rPr>
      </w:pPr>
      <w:r w:rsidRPr="001450EB">
        <w:rPr>
          <w:rFonts w:asciiTheme="minorHAnsi" w:eastAsia="Arial" w:hAnsiTheme="minorHAnsi" w:cstheme="minorHAnsi"/>
          <w:color w:val="222222"/>
          <w:sz w:val="22"/>
        </w:rPr>
        <w:t>Administrative tasks</w:t>
      </w:r>
    </w:p>
    <w:p w14:paraId="0DB47293" w14:textId="77777777" w:rsidR="00841DE2" w:rsidRPr="00BB6C65" w:rsidRDefault="00647FA6" w:rsidP="00BB6C65">
      <w:pPr>
        <w:numPr>
          <w:ilvl w:val="1"/>
          <w:numId w:val="20"/>
        </w:numPr>
        <w:rPr>
          <w:rFonts w:asciiTheme="minorHAnsi" w:eastAsia="Arial" w:hAnsiTheme="minorHAnsi" w:cstheme="minorHAnsi"/>
          <w:color w:val="222222"/>
          <w:sz w:val="18"/>
          <w:szCs w:val="20"/>
        </w:rPr>
      </w:pPr>
      <w:r>
        <w:rPr>
          <w:rFonts w:asciiTheme="minorHAnsi" w:eastAsia="Arial" w:hAnsiTheme="minorHAnsi" w:cstheme="minorHAnsi"/>
          <w:color w:val="222222"/>
          <w:sz w:val="22"/>
        </w:rPr>
        <w:t>YAC</w:t>
      </w:r>
      <w:r w:rsidR="00FF1A01" w:rsidRPr="00BB6C65">
        <w:rPr>
          <w:rFonts w:asciiTheme="minorHAnsi" w:eastAsia="Arial" w:hAnsiTheme="minorHAnsi" w:cstheme="minorHAnsi"/>
          <w:color w:val="222222"/>
          <w:sz w:val="22"/>
        </w:rPr>
        <w:t xml:space="preserve"> is required to meet weekly with the FDL, IBF director, and RAs to check in on RAs and IBF students in the households.</w:t>
      </w:r>
    </w:p>
    <w:p w14:paraId="5E9C25A0" w14:textId="77777777" w:rsidR="00613068" w:rsidRPr="00FA4722" w:rsidRDefault="00613068" w:rsidP="001D2597">
      <w:pPr>
        <w:rPr>
          <w:rFonts w:ascii="Calibri" w:hAnsi="Calibri"/>
        </w:rPr>
      </w:pPr>
    </w:p>
    <w:p w14:paraId="275C5C1E" w14:textId="77777777" w:rsidR="00F92DF9" w:rsidRPr="009B5383" w:rsidRDefault="00EE2CB6" w:rsidP="009B5383">
      <w:pPr>
        <w:outlineLvl w:val="0"/>
        <w:rPr>
          <w:rFonts w:ascii="Calibri" w:hAnsi="Calibri"/>
          <w:b/>
          <w:sz w:val="26"/>
          <w:szCs w:val="26"/>
        </w:rPr>
      </w:pPr>
      <w:r w:rsidRPr="000C6FFA">
        <w:rPr>
          <w:rFonts w:ascii="Calibri" w:hAnsi="Calibri"/>
          <w:b/>
          <w:sz w:val="26"/>
          <w:szCs w:val="26"/>
        </w:rPr>
        <w:t>Qualifications</w:t>
      </w:r>
    </w:p>
    <w:p w14:paraId="1D46C171" w14:textId="77777777" w:rsidR="00EE2CB6" w:rsidRPr="00FA4722" w:rsidRDefault="00EE2CB6" w:rsidP="001D2597">
      <w:pPr>
        <w:outlineLvl w:val="0"/>
        <w:rPr>
          <w:rFonts w:ascii="Calibri" w:hAnsi="Calibri" w:cs="Arial"/>
          <w:b/>
          <w:u w:val="single"/>
        </w:rPr>
      </w:pPr>
      <w:r w:rsidRPr="00FA4722">
        <w:rPr>
          <w:rFonts w:ascii="Calibri" w:hAnsi="Calibri"/>
          <w:b/>
        </w:rPr>
        <w:t>Required Qualifications</w:t>
      </w:r>
    </w:p>
    <w:p w14:paraId="3E77DE06" w14:textId="77777777" w:rsidR="00CD7BA2" w:rsidRPr="00CD7BA2" w:rsidRDefault="00CD7BA2" w:rsidP="001D2597">
      <w:pPr>
        <w:widowControl w:val="0"/>
        <w:numPr>
          <w:ilvl w:val="0"/>
          <w:numId w:val="11"/>
        </w:numPr>
        <w:autoSpaceDE w:val="0"/>
        <w:autoSpaceDN w:val="0"/>
        <w:adjustRightInd w:val="0"/>
        <w:ind w:left="720"/>
        <w:rPr>
          <w:rFonts w:ascii="Calibri" w:hAnsi="Calibri" w:cs="Arial"/>
        </w:rPr>
      </w:pPr>
      <w:r w:rsidRPr="00CD7BA2">
        <w:rPr>
          <w:rFonts w:ascii="Calibri" w:hAnsi="Calibri" w:cs="Arial"/>
        </w:rPr>
        <w:t>Experience working with young adults</w:t>
      </w:r>
    </w:p>
    <w:p w14:paraId="178D5B15" w14:textId="77777777" w:rsidR="00F92DF9" w:rsidRPr="00FA4722" w:rsidRDefault="00F92DF9" w:rsidP="001D2597">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Strong leadership and planning skills</w:t>
      </w:r>
    </w:p>
    <w:p w14:paraId="24EBF25F" w14:textId="77777777" w:rsidR="00F92DF9" w:rsidRPr="00FA4722" w:rsidRDefault="00F92DF9" w:rsidP="001D2597">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Sound judgment and decision-making skills</w:t>
      </w:r>
    </w:p>
    <w:p w14:paraId="0ABDF3C4" w14:textId="77777777" w:rsidR="00F92DF9" w:rsidRPr="00CD7BA2" w:rsidRDefault="00F92DF9" w:rsidP="00CD7BA2">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Ability to set priorities, plan, organize, and coordinate multiple work activities</w:t>
      </w:r>
      <w:r w:rsidR="000C6FFA" w:rsidRPr="00CD7BA2">
        <w:rPr>
          <w:rFonts w:ascii="Calibri" w:hAnsi="Calibri"/>
          <w:color w:val="000000"/>
        </w:rPr>
        <w:br/>
      </w:r>
    </w:p>
    <w:p w14:paraId="343D6418" w14:textId="77777777" w:rsidR="00EE2CB6" w:rsidRPr="00FA4722" w:rsidRDefault="00EE2CB6" w:rsidP="001D2597">
      <w:pPr>
        <w:widowControl w:val="0"/>
        <w:autoSpaceDE w:val="0"/>
        <w:autoSpaceDN w:val="0"/>
        <w:adjustRightInd w:val="0"/>
        <w:rPr>
          <w:rFonts w:ascii="Calibri" w:hAnsi="Calibri" w:cs="Arial"/>
          <w:b/>
          <w:u w:val="single"/>
        </w:rPr>
      </w:pPr>
      <w:r w:rsidRPr="00FA4722">
        <w:rPr>
          <w:rFonts w:ascii="Calibri" w:hAnsi="Calibri"/>
          <w:b/>
          <w:color w:val="000000"/>
        </w:rPr>
        <w:t>Preferred Qualifications</w:t>
      </w:r>
    </w:p>
    <w:p w14:paraId="3235C7E8" w14:textId="77777777" w:rsidR="00F92DF9" w:rsidRPr="00FA4722" w:rsidRDefault="00F92DF9" w:rsidP="001D2597">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 xml:space="preserve">Ability to communicate thoroughly </w:t>
      </w:r>
      <w:r w:rsidRPr="000C6FFA">
        <w:rPr>
          <w:rFonts w:ascii="Calibri" w:hAnsi="Calibri"/>
          <w:color w:val="000000"/>
        </w:rPr>
        <w:t>in English and Spanish</w:t>
      </w:r>
    </w:p>
    <w:p w14:paraId="5442EB4B" w14:textId="77777777" w:rsidR="00F92DF9" w:rsidRPr="000C6FFA" w:rsidRDefault="00F92DF9" w:rsidP="001D2597">
      <w:pPr>
        <w:widowControl w:val="0"/>
        <w:numPr>
          <w:ilvl w:val="0"/>
          <w:numId w:val="11"/>
        </w:numPr>
        <w:autoSpaceDE w:val="0"/>
        <w:autoSpaceDN w:val="0"/>
        <w:adjustRightInd w:val="0"/>
        <w:ind w:left="720"/>
        <w:rPr>
          <w:rFonts w:ascii="Calibri" w:hAnsi="Calibri" w:cs="Arial"/>
          <w:u w:val="single"/>
        </w:rPr>
      </w:pPr>
      <w:r w:rsidRPr="000C6FFA">
        <w:rPr>
          <w:rFonts w:ascii="Calibri" w:hAnsi="Calibri"/>
          <w:color w:val="000000"/>
        </w:rPr>
        <w:t>Ability to drive vehicles (License Required)</w:t>
      </w:r>
    </w:p>
    <w:p w14:paraId="2649782F" w14:textId="77777777" w:rsidR="00E676E0" w:rsidRPr="00FA4722" w:rsidRDefault="00E676E0" w:rsidP="001D2597">
      <w:pPr>
        <w:rPr>
          <w:rFonts w:ascii="Calibri" w:hAnsi="Calibri"/>
        </w:rPr>
      </w:pPr>
    </w:p>
    <w:p w14:paraId="6B94780A" w14:textId="77777777" w:rsidR="00F92DF9" w:rsidRPr="000C6FFA" w:rsidRDefault="00F92DF9" w:rsidP="001D2597">
      <w:pPr>
        <w:rPr>
          <w:rFonts w:ascii="Calibri" w:hAnsi="Calibri"/>
          <w:b/>
          <w:sz w:val="26"/>
          <w:szCs w:val="26"/>
        </w:rPr>
      </w:pPr>
      <w:r w:rsidRPr="000C6FFA">
        <w:rPr>
          <w:rFonts w:ascii="Calibri" w:hAnsi="Calibri"/>
          <w:b/>
          <w:sz w:val="26"/>
          <w:szCs w:val="26"/>
        </w:rPr>
        <w:t>Additional Requirements</w:t>
      </w:r>
      <w:r w:rsidR="00613068" w:rsidRPr="000C6FFA">
        <w:rPr>
          <w:rFonts w:ascii="Calibri" w:hAnsi="Calibri"/>
          <w:b/>
          <w:sz w:val="26"/>
          <w:szCs w:val="26"/>
        </w:rPr>
        <w:t xml:space="preserve"> for Employment</w:t>
      </w:r>
    </w:p>
    <w:p w14:paraId="39CE1716" w14:textId="77777777" w:rsidR="000C6FFA" w:rsidRPr="000C6FFA" w:rsidRDefault="000C6FFA" w:rsidP="001D2597">
      <w:pPr>
        <w:numPr>
          <w:ilvl w:val="0"/>
          <w:numId w:val="12"/>
        </w:numPr>
        <w:ind w:left="720"/>
        <w:rPr>
          <w:rFonts w:ascii="Calibri" w:hAnsi="Calibri"/>
          <w:bCs/>
        </w:rPr>
      </w:pPr>
      <w:r w:rsidRPr="00FA4722">
        <w:rPr>
          <w:rFonts w:ascii="Calibri" w:hAnsi="Calibri"/>
        </w:rPr>
        <w:t>Personal commitment to Shepherd’s Statement of Faith, mission and values.</w:t>
      </w:r>
    </w:p>
    <w:p w14:paraId="32587FC9" w14:textId="77777777" w:rsidR="000C6FFA" w:rsidRPr="00FA4722" w:rsidRDefault="000C6FFA" w:rsidP="001D2597">
      <w:pPr>
        <w:numPr>
          <w:ilvl w:val="0"/>
          <w:numId w:val="12"/>
        </w:numPr>
        <w:ind w:left="720"/>
        <w:rPr>
          <w:rFonts w:ascii="Calibri" w:hAnsi="Calibri" w:cs="Calibri"/>
        </w:rPr>
      </w:pPr>
      <w:r w:rsidRPr="00FA4722">
        <w:rPr>
          <w:rFonts w:ascii="Calibri" w:hAnsi="Calibri" w:cs="Calibri"/>
        </w:rPr>
        <w:t>Reflects Biblical principles in working relationships with other SCI staff, individual volunteers, churches and community.</w:t>
      </w:r>
    </w:p>
    <w:p w14:paraId="082AFEDD" w14:textId="77777777" w:rsidR="00F92DF9" w:rsidRPr="00FA4722" w:rsidRDefault="00F92DF9" w:rsidP="001D2597">
      <w:pPr>
        <w:numPr>
          <w:ilvl w:val="0"/>
          <w:numId w:val="12"/>
        </w:numPr>
        <w:ind w:left="720"/>
        <w:rPr>
          <w:rFonts w:ascii="Calibri" w:hAnsi="Calibri"/>
          <w:bCs/>
        </w:rPr>
      </w:pPr>
      <w:r w:rsidRPr="00FA4722">
        <w:rPr>
          <w:rFonts w:ascii="Calibri" w:hAnsi="Calibri"/>
          <w:bCs/>
        </w:rPr>
        <w:lastRenderedPageBreak/>
        <w:t>National Background Check (conducted by Shepherd)</w:t>
      </w:r>
    </w:p>
    <w:p w14:paraId="74802AA4" w14:textId="77777777" w:rsidR="00F92DF9" w:rsidRPr="00FA4722" w:rsidRDefault="00F92DF9" w:rsidP="001D2597">
      <w:pPr>
        <w:numPr>
          <w:ilvl w:val="0"/>
          <w:numId w:val="12"/>
        </w:numPr>
        <w:ind w:left="720"/>
        <w:rPr>
          <w:rFonts w:ascii="Calibri" w:hAnsi="Calibri"/>
          <w:bCs/>
        </w:rPr>
      </w:pPr>
      <w:r w:rsidRPr="00FA4722">
        <w:rPr>
          <w:rFonts w:ascii="Calibri" w:hAnsi="Calibri"/>
          <w:bCs/>
        </w:rPr>
        <w:t>Provide verification for authorization to work in the U.S. (Form I-9)</w:t>
      </w:r>
    </w:p>
    <w:p w14:paraId="73F0C4EB" w14:textId="77777777" w:rsidR="00F92DF9" w:rsidRPr="00FA4722" w:rsidRDefault="00F92DF9" w:rsidP="001D2597">
      <w:pPr>
        <w:numPr>
          <w:ilvl w:val="0"/>
          <w:numId w:val="12"/>
        </w:numPr>
        <w:ind w:left="720"/>
        <w:rPr>
          <w:rFonts w:ascii="Calibri" w:hAnsi="Calibri" w:cs="Calibri"/>
        </w:rPr>
      </w:pPr>
      <w:r w:rsidRPr="00FA4722">
        <w:rPr>
          <w:rFonts w:ascii="Calibri" w:hAnsi="Calibri" w:cs="Calibri"/>
        </w:rPr>
        <w:t>Adherence to Shepherd Community Employee Handbook.</w:t>
      </w:r>
    </w:p>
    <w:p w14:paraId="76BF6893" w14:textId="77777777" w:rsidR="00F92DF9" w:rsidRPr="00FA4722" w:rsidRDefault="00F92DF9" w:rsidP="001D2597">
      <w:pPr>
        <w:numPr>
          <w:ilvl w:val="0"/>
          <w:numId w:val="12"/>
        </w:numPr>
        <w:ind w:left="720"/>
        <w:rPr>
          <w:rFonts w:ascii="Calibri" w:hAnsi="Calibri"/>
          <w:bCs/>
        </w:rPr>
      </w:pPr>
      <w:r w:rsidRPr="00FA4722">
        <w:rPr>
          <w:rFonts w:ascii="Calibri" w:hAnsi="Calibri"/>
          <w:bCs/>
        </w:rPr>
        <w:t>Engages, helps train and mentors volunteers in service to the ministry whenever possible.</w:t>
      </w:r>
    </w:p>
    <w:p w14:paraId="281BBD53" w14:textId="77777777" w:rsidR="00F92DF9" w:rsidRPr="00FA4722" w:rsidRDefault="00F92DF9" w:rsidP="001D2597">
      <w:pPr>
        <w:numPr>
          <w:ilvl w:val="0"/>
          <w:numId w:val="12"/>
        </w:numPr>
        <w:ind w:left="720"/>
        <w:rPr>
          <w:rFonts w:ascii="Calibri" w:hAnsi="Calibri"/>
          <w:bCs/>
        </w:rPr>
      </w:pPr>
      <w:r w:rsidRPr="00FA4722">
        <w:rPr>
          <w:rFonts w:ascii="Calibri" w:hAnsi="Calibri"/>
          <w:bCs/>
        </w:rPr>
        <w:t>Performs other duties and responsibilities as requested.</w:t>
      </w:r>
    </w:p>
    <w:p w14:paraId="4B3ADE9C" w14:textId="77777777" w:rsidR="00E676E0" w:rsidRPr="00FA4722" w:rsidRDefault="00E676E0" w:rsidP="001D2597">
      <w:pPr>
        <w:rPr>
          <w:rFonts w:ascii="Calibri" w:hAnsi="Calibri"/>
          <w:bCs/>
        </w:rPr>
      </w:pPr>
    </w:p>
    <w:p w14:paraId="2C7AEF20" w14:textId="77777777" w:rsidR="00E676E0" w:rsidRDefault="00E676E0" w:rsidP="003E0A6E">
      <w:pPr>
        <w:rPr>
          <w:rFonts w:ascii="Calibri" w:hAnsi="Calibri"/>
          <w:bCs/>
        </w:rPr>
      </w:pPr>
    </w:p>
    <w:p w14:paraId="03345A0C" w14:textId="77777777" w:rsidR="000C6FFA" w:rsidRPr="000C6FFA" w:rsidRDefault="000C6FFA" w:rsidP="003E0A6E">
      <w:pPr>
        <w:rPr>
          <w:rFonts w:ascii="Calibri" w:hAnsi="Calibri"/>
          <w:bCs/>
        </w:rPr>
      </w:pPr>
    </w:p>
    <w:p w14:paraId="0A6F336A" w14:textId="77777777" w:rsidR="000C6FFA" w:rsidRPr="000C6FFA" w:rsidRDefault="000C6FFA" w:rsidP="000C6FFA">
      <w:pPr>
        <w:jc w:val="center"/>
        <w:rPr>
          <w:rFonts w:ascii="Calibri" w:hAnsi="Calibri" w:cs="Calibri"/>
          <w:b/>
          <w:u w:val="single"/>
        </w:rPr>
      </w:pPr>
      <w:r w:rsidRPr="000C6FFA">
        <w:rPr>
          <w:rFonts w:ascii="Calibri" w:hAnsi="Calibri" w:cs="Calibri"/>
          <w:b/>
          <w:u w:val="single"/>
        </w:rPr>
        <w:t>Shepherd Community Inc. Employment</w:t>
      </w:r>
    </w:p>
    <w:p w14:paraId="67140DB3" w14:textId="77777777" w:rsidR="000C6FFA" w:rsidRPr="000C6FFA" w:rsidRDefault="000C6FFA" w:rsidP="000C6FFA">
      <w:pPr>
        <w:rPr>
          <w:rFonts w:ascii="Calibri" w:hAnsi="Calibri" w:cs="Calibri"/>
          <w:sz w:val="22"/>
        </w:rPr>
      </w:pPr>
      <w:r w:rsidRPr="000C6FFA">
        <w:rPr>
          <w:rFonts w:ascii="Calibri" w:hAnsi="Calibri" w:cs="Calibri"/>
          <w:sz w:val="22"/>
        </w:rPr>
        <w:t>Employment with Shepherd Community, Inc. (“SCI”) is entered into voluntarily, and the employee is free to resign at will at any time.  Similarly, SCI may terminate the employment relationship at will at any time, with or without cause, with or without notice.  No exception to the employment at will relationship will be valid unless agreed to in writing and signed by the Executive Director.</w:t>
      </w:r>
      <w:bookmarkStart w:id="0" w:name="_Toc260057042"/>
      <w:r>
        <w:rPr>
          <w:rFonts w:ascii="Calibri" w:hAnsi="Calibri" w:cs="Calibri"/>
          <w:sz w:val="22"/>
        </w:rPr>
        <w:br/>
      </w:r>
    </w:p>
    <w:p w14:paraId="075E7299" w14:textId="77777777" w:rsidR="000C6FFA" w:rsidRPr="000C6FFA" w:rsidRDefault="000C6FFA" w:rsidP="000C6FFA">
      <w:pPr>
        <w:jc w:val="center"/>
        <w:rPr>
          <w:rFonts w:ascii="Calibri" w:hAnsi="Calibri" w:cs="Calibri"/>
          <w:b/>
          <w:u w:val="single"/>
        </w:rPr>
      </w:pPr>
      <w:r w:rsidRPr="000C6FFA">
        <w:rPr>
          <w:rFonts w:ascii="Calibri" w:hAnsi="Calibri" w:cs="Calibri"/>
          <w:b/>
          <w:u w:val="single"/>
        </w:rPr>
        <w:t>Equal Employment Opportunity</w:t>
      </w:r>
      <w:bookmarkEnd w:id="0"/>
    </w:p>
    <w:p w14:paraId="4D5F1553" w14:textId="77777777" w:rsidR="000C6FFA" w:rsidRPr="000C6FFA" w:rsidRDefault="000C6FFA" w:rsidP="000C6FFA">
      <w:pPr>
        <w:rPr>
          <w:rFonts w:ascii="Calibri" w:hAnsi="Calibri" w:cs="Calibri"/>
          <w:sz w:val="22"/>
        </w:rPr>
      </w:pPr>
      <w:r w:rsidRPr="000C6FFA">
        <w:rPr>
          <w:rFonts w:ascii="Calibri" w:hAnsi="Calibri" w:cs="Calibri"/>
          <w:sz w:val="22"/>
        </w:rPr>
        <w:t>SCI is committed to equal employment opportunity for all qualified persons, without regard to race, color, ancestry, national origin, sex, disability, veteran’s status, age, or any other classification protected by law.  To deny a qualified person the chance to contribute to the ministries of SCI because he or she is a member of a minority group is unfair to everyone and is inconsistent with Scriptural principles.  This applies to all employment practices, including hiring, promotions, training, disciplinary action, termination and benefits.</w:t>
      </w:r>
    </w:p>
    <w:p w14:paraId="53C1DE67" w14:textId="77777777" w:rsidR="000C6FFA" w:rsidRPr="00FA4722" w:rsidRDefault="000C6FFA" w:rsidP="003E0A6E">
      <w:pPr>
        <w:rPr>
          <w:rFonts w:ascii="Calibri" w:hAnsi="Calibri"/>
          <w:bCs/>
        </w:rPr>
      </w:pPr>
    </w:p>
    <w:sectPr w:rsidR="000C6FFA" w:rsidRPr="00FA4722" w:rsidSect="005E30C1">
      <w:footerReference w:type="even" r:id="rId7"/>
      <w:footerReference w:type="default" r:id="rId8"/>
      <w:headerReference w:type="first" r:id="rId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ABCA7" w14:textId="77777777" w:rsidR="002C5F70" w:rsidRDefault="002C5F70">
      <w:r>
        <w:separator/>
      </w:r>
    </w:p>
  </w:endnote>
  <w:endnote w:type="continuationSeparator" w:id="0">
    <w:p w14:paraId="1E957572" w14:textId="77777777" w:rsidR="002C5F70" w:rsidRDefault="002C5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0B2E8" w14:textId="77777777" w:rsidR="00E5474D" w:rsidRDefault="00765592" w:rsidP="0034203D">
    <w:pPr>
      <w:pStyle w:val="Footer"/>
      <w:framePr w:wrap="around" w:vAnchor="text" w:hAnchor="margin" w:xAlign="right" w:y="1"/>
      <w:rPr>
        <w:rStyle w:val="PageNumber"/>
      </w:rPr>
    </w:pPr>
    <w:r>
      <w:rPr>
        <w:rStyle w:val="PageNumber"/>
      </w:rPr>
      <w:fldChar w:fldCharType="begin"/>
    </w:r>
    <w:r w:rsidR="00E5474D">
      <w:rPr>
        <w:rStyle w:val="PageNumber"/>
      </w:rPr>
      <w:instrText xml:space="preserve">PAGE  </w:instrText>
    </w:r>
    <w:r>
      <w:rPr>
        <w:rStyle w:val="PageNumber"/>
      </w:rPr>
      <w:fldChar w:fldCharType="separate"/>
    </w:r>
    <w:r w:rsidR="005E30C1">
      <w:rPr>
        <w:rStyle w:val="PageNumber"/>
        <w:noProof/>
      </w:rPr>
      <w:t>2</w:t>
    </w:r>
    <w:r>
      <w:rPr>
        <w:rStyle w:val="PageNumber"/>
      </w:rPr>
      <w:fldChar w:fldCharType="end"/>
    </w:r>
  </w:p>
  <w:p w14:paraId="285C3DDB" w14:textId="77777777" w:rsidR="00E5474D" w:rsidRDefault="00E5474D" w:rsidP="00841D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6532" w14:textId="77777777" w:rsidR="00E5474D" w:rsidRDefault="00E5474D" w:rsidP="00FA4590">
    <w:pPr>
      <w:pStyle w:val="Footer"/>
      <w:tabs>
        <w:tab w:val="clear" w:pos="4320"/>
        <w:tab w:val="clear" w:pos="8640"/>
        <w:tab w:val="center" w:pos="4860"/>
        <w:tab w:val="right" w:pos="9360"/>
        <w:tab w:val="right" w:pos="11520"/>
      </w:tabs>
      <w:ind w:right="4"/>
    </w:pPr>
    <w:r>
      <w:rPr>
        <w:u w:val="single"/>
      </w:rPr>
      <w:tab/>
    </w:r>
    <w:r>
      <w:rPr>
        <w:u w:val="single"/>
      </w:rPr>
      <w:tab/>
    </w:r>
  </w:p>
  <w:p w14:paraId="5A08F06D" w14:textId="77777777" w:rsidR="00E5474D" w:rsidRPr="00FA4590" w:rsidRDefault="00E5474D" w:rsidP="00FA4590">
    <w:pPr>
      <w:pStyle w:val="Footer"/>
      <w:tabs>
        <w:tab w:val="clear" w:pos="4320"/>
        <w:tab w:val="clear" w:pos="8640"/>
        <w:tab w:val="center" w:pos="6120"/>
        <w:tab w:val="right" w:pos="9360"/>
        <w:tab w:val="right" w:pos="11520"/>
      </w:tabs>
      <w:ind w:right="4"/>
      <w:rPr>
        <w:rFonts w:ascii="Calibri" w:hAnsi="Calibri"/>
        <w:sz w:val="16"/>
        <w:szCs w:val="16"/>
      </w:rPr>
    </w:pPr>
    <w:r w:rsidRPr="00397465">
      <w:rPr>
        <w:rFonts w:ascii="Calibri" w:hAnsi="Calibri"/>
        <w:sz w:val="16"/>
        <w:szCs w:val="16"/>
      </w:rPr>
      <w:t>Last update:</w:t>
    </w:r>
    <w:r w:rsidR="00ED3028">
      <w:rPr>
        <w:rFonts w:ascii="Calibri" w:hAnsi="Calibri"/>
        <w:sz w:val="16"/>
        <w:szCs w:val="16"/>
      </w:rPr>
      <w:t xml:space="preserve"> </w:t>
    </w:r>
    <w:r w:rsidR="00CD7BA2">
      <w:rPr>
        <w:rFonts w:ascii="Calibri" w:hAnsi="Calibri"/>
        <w:sz w:val="16"/>
        <w:szCs w:val="16"/>
      </w:rPr>
      <w:t>10/7/2024</w:t>
    </w:r>
    <w:r w:rsidRPr="00397465">
      <w:rPr>
        <w:rFonts w:ascii="Calibri" w:hAnsi="Calibri"/>
        <w:sz w:val="16"/>
        <w:szCs w:val="16"/>
      </w:rPr>
      <w:tab/>
    </w:r>
    <w:r>
      <w:rPr>
        <w:rFonts w:ascii="Calibri" w:hAnsi="Calibri"/>
        <w:sz w:val="16"/>
        <w:szCs w:val="16"/>
      </w:rPr>
      <w:tab/>
    </w:r>
    <w:r w:rsidRPr="00397465">
      <w:rPr>
        <w:rFonts w:ascii="Calibri" w:hAnsi="Calibri"/>
        <w:sz w:val="16"/>
        <w:szCs w:val="16"/>
      </w:rPr>
      <w:t xml:space="preserve">Page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PAGE </w:instrText>
    </w:r>
    <w:r w:rsidR="00765592" w:rsidRPr="00397465">
      <w:rPr>
        <w:rStyle w:val="PageNumber"/>
        <w:rFonts w:ascii="Calibri" w:hAnsi="Calibri"/>
        <w:sz w:val="16"/>
        <w:szCs w:val="16"/>
      </w:rPr>
      <w:fldChar w:fldCharType="separate"/>
    </w:r>
    <w:r w:rsidR="00941EB8">
      <w:rPr>
        <w:rStyle w:val="PageNumber"/>
        <w:rFonts w:ascii="Calibri" w:hAnsi="Calibri"/>
        <w:noProof/>
        <w:sz w:val="16"/>
        <w:szCs w:val="16"/>
      </w:rPr>
      <w:t>3</w:t>
    </w:r>
    <w:r w:rsidR="00765592" w:rsidRPr="00397465">
      <w:rPr>
        <w:rStyle w:val="PageNumber"/>
        <w:rFonts w:ascii="Calibri" w:hAnsi="Calibri"/>
        <w:sz w:val="16"/>
        <w:szCs w:val="16"/>
      </w:rPr>
      <w:fldChar w:fldCharType="end"/>
    </w:r>
    <w:r w:rsidRPr="00397465">
      <w:rPr>
        <w:rStyle w:val="PageNumber"/>
        <w:rFonts w:ascii="Calibri" w:hAnsi="Calibri"/>
        <w:sz w:val="16"/>
        <w:szCs w:val="16"/>
      </w:rPr>
      <w:t xml:space="preserve"> of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NUMPAGES </w:instrText>
    </w:r>
    <w:r w:rsidR="00765592" w:rsidRPr="00397465">
      <w:rPr>
        <w:rStyle w:val="PageNumber"/>
        <w:rFonts w:ascii="Calibri" w:hAnsi="Calibri"/>
        <w:sz w:val="16"/>
        <w:szCs w:val="16"/>
      </w:rPr>
      <w:fldChar w:fldCharType="separate"/>
    </w:r>
    <w:r w:rsidR="00941EB8">
      <w:rPr>
        <w:rStyle w:val="PageNumber"/>
        <w:rFonts w:ascii="Calibri" w:hAnsi="Calibri"/>
        <w:noProof/>
        <w:sz w:val="16"/>
        <w:szCs w:val="16"/>
      </w:rPr>
      <w:t>3</w:t>
    </w:r>
    <w:r w:rsidR="00765592" w:rsidRPr="00397465">
      <w:rPr>
        <w:rStyle w:val="PageNumbe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DD1A9" w14:textId="77777777" w:rsidR="002C5F70" w:rsidRDefault="002C5F70">
      <w:r>
        <w:separator/>
      </w:r>
    </w:p>
  </w:footnote>
  <w:footnote w:type="continuationSeparator" w:id="0">
    <w:p w14:paraId="77BC15D8" w14:textId="77777777" w:rsidR="002C5F70" w:rsidRDefault="002C5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9AF86" w14:textId="77777777" w:rsidR="005E30C1" w:rsidRDefault="005E30C1" w:rsidP="005E30C1">
    <w:pPr>
      <w:pStyle w:val="Header"/>
    </w:pPr>
    <w:r>
      <w:rPr>
        <w:noProof/>
      </w:rPr>
      <mc:AlternateContent>
        <mc:Choice Requires="wps">
          <w:drawing>
            <wp:anchor distT="0" distB="0" distL="114300" distR="114300" simplePos="0" relativeHeight="251663360" behindDoc="0" locked="0" layoutInCell="1" allowOverlap="1" wp14:anchorId="13348C05" wp14:editId="61EC6086">
              <wp:simplePos x="0" y="0"/>
              <wp:positionH relativeFrom="column">
                <wp:posOffset>552450</wp:posOffset>
              </wp:positionH>
              <wp:positionV relativeFrom="paragraph">
                <wp:posOffset>-256540</wp:posOffset>
              </wp:positionV>
              <wp:extent cx="4476750" cy="43815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38150"/>
                      </a:xfrm>
                      <a:prstGeom prst="rect">
                        <a:avLst/>
                      </a:prstGeom>
                      <a:noFill/>
                      <a:ln>
                        <a:noFill/>
                      </a:ln>
                    </wps:spPr>
                    <wps:txbx>
                      <w:txbxContent>
                        <w:p w14:paraId="67602FDF" w14:textId="77777777"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14:paraId="70196017" w14:textId="77777777"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48C05" id="_x0000_t202" coordsize="21600,21600" o:spt="202" path="m,l,21600r21600,l21600,xe">
              <v:stroke joinstyle="miter"/>
              <v:path gradientshapeok="t" o:connecttype="rect"/>
            </v:shapetype>
            <v:shape id="Text Box 3" o:spid="_x0000_s1026" type="#_x0000_t202" style="position:absolute;margin-left:43.5pt;margin-top:-20.2pt;width:35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" filled="f" stroked="f">
              <v:textbox>
                <w:txbxContent>
                  <w:p w14:paraId="67602FDF" w14:textId="77777777"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14:paraId="70196017" w14:textId="77777777" w:rsidR="005E30C1" w:rsidRPr="003E0A6E" w:rsidRDefault="005E30C1" w:rsidP="005E30C1">
                    <w:pPr>
                      <w:pStyle w:val="Header"/>
                      <w:jc w:val="center"/>
                      <w:rPr>
                        <w:rFonts w:ascii="Palatino Linotype" w:hAnsi="Palatino Linotype"/>
                        <w:b/>
                        <w:i/>
                        <w:noProof/>
                        <w:color w:val="5B9BD5" w:themeColor="accent1"/>
                      </w:rPr>
                    </w:pPr>
                  </w:p>
                </w:txbxContent>
              </v:textbox>
              <w10:wrap type="square"/>
            </v:shape>
          </w:pict>
        </mc:Fallback>
      </mc:AlternateContent>
    </w:r>
    <w:r>
      <w:rPr>
        <w:noProof/>
      </w:rPr>
      <w:drawing>
        <wp:anchor distT="0" distB="0" distL="114300" distR="114300" simplePos="0" relativeHeight="251666432" behindDoc="1" locked="0" layoutInCell="1" allowOverlap="1" wp14:anchorId="443FE42C" wp14:editId="6221509C">
          <wp:simplePos x="0" y="0"/>
          <wp:positionH relativeFrom="column">
            <wp:posOffset>-666750</wp:posOffset>
          </wp:positionH>
          <wp:positionV relativeFrom="page">
            <wp:posOffset>66675</wp:posOffset>
          </wp:positionV>
          <wp:extent cx="1933575" cy="1008349"/>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pherd-build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3575" cy="10083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31E6EB4" wp14:editId="3189B6CC">
          <wp:simplePos x="0" y="0"/>
          <wp:positionH relativeFrom="column">
            <wp:posOffset>4600575</wp:posOffset>
          </wp:positionH>
          <wp:positionV relativeFrom="page">
            <wp:posOffset>200025</wp:posOffset>
          </wp:positionV>
          <wp:extent cx="2030730" cy="716280"/>
          <wp:effectExtent l="0" t="0" r="762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pherd_logo_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730" cy="716280"/>
                  </a:xfrm>
                  <a:prstGeom prst="rect">
                    <a:avLst/>
                  </a:prstGeom>
                </pic:spPr>
              </pic:pic>
            </a:graphicData>
          </a:graphic>
          <wp14:sizeRelH relativeFrom="margin">
            <wp14:pctWidth>0</wp14:pctWidth>
          </wp14:sizeRelH>
          <wp14:sizeRelV relativeFrom="margin">
            <wp14:pctHeight>0</wp14:pctHeight>
          </wp14:sizeRelV>
        </wp:anchor>
      </w:drawing>
    </w:r>
  </w:p>
  <w:p w14:paraId="656F6E1C" w14:textId="77777777" w:rsidR="005E30C1" w:rsidRDefault="005E30C1" w:rsidP="005E30C1">
    <w:pPr>
      <w:pStyle w:val="Header"/>
    </w:pPr>
    <w:r>
      <w:rPr>
        <w:noProof/>
      </w:rPr>
      <mc:AlternateContent>
        <mc:Choice Requires="wps">
          <w:drawing>
            <wp:anchor distT="0" distB="0" distL="114300" distR="114300" simplePos="0" relativeHeight="251665408" behindDoc="0" locked="0" layoutInCell="1" allowOverlap="1" wp14:anchorId="0B368DEC" wp14:editId="46EF5A18">
              <wp:simplePos x="0" y="0"/>
              <wp:positionH relativeFrom="column">
                <wp:posOffset>427990</wp:posOffset>
              </wp:positionH>
              <wp:positionV relativeFrom="paragraph">
                <wp:posOffset>15240</wp:posOffset>
              </wp:positionV>
              <wp:extent cx="5172075" cy="428625"/>
              <wp:effectExtent l="0" t="0" r="0" b="952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428625"/>
                      </a:xfrm>
                      <a:prstGeom prst="rect">
                        <a:avLst/>
                      </a:prstGeom>
                      <a:noFill/>
                      <a:ln>
                        <a:noFill/>
                      </a:ln>
                    </wps:spPr>
                    <wps:txbx>
                      <w:txbxContent>
                        <w:p w14:paraId="3F7DF903" w14:textId="77777777" w:rsidR="005E30C1" w:rsidRPr="003B4F3D" w:rsidRDefault="00647FA6" w:rsidP="005E30C1">
                          <w:pPr>
                            <w:pStyle w:val="Header"/>
                            <w:jc w:val="center"/>
                            <w:rPr>
                              <w:rFonts w:ascii="Arial Black" w:hAnsi="Arial Black"/>
                              <w:b/>
                              <w:i/>
                              <w:noProof/>
                              <w:sz w:val="36"/>
                            </w:rPr>
                          </w:pPr>
                          <w:r>
                            <w:rPr>
                              <w:rFonts w:ascii="Arial Black" w:hAnsi="Arial Black"/>
                              <w:b/>
                              <w:i/>
                              <w:noProof/>
                              <w:sz w:val="36"/>
                            </w:rPr>
                            <w:t>Young Adult Coordinator</w:t>
                          </w:r>
                        </w:p>
                        <w:p w14:paraId="5EC6B929" w14:textId="77777777"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68DEC" id="_x0000_s1027" type="#_x0000_t202" style="position:absolute;margin-left:33.7pt;margin-top:1.2pt;width:407.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" filled="f" stroked="f">
              <v:textbox>
                <w:txbxContent>
                  <w:p w14:paraId="3F7DF903" w14:textId="77777777" w:rsidR="005E30C1" w:rsidRPr="003B4F3D" w:rsidRDefault="00647FA6" w:rsidP="005E30C1">
                    <w:pPr>
                      <w:pStyle w:val="Header"/>
                      <w:jc w:val="center"/>
                      <w:rPr>
                        <w:rFonts w:ascii="Arial Black" w:hAnsi="Arial Black"/>
                        <w:b/>
                        <w:i/>
                        <w:noProof/>
                        <w:sz w:val="36"/>
                      </w:rPr>
                    </w:pPr>
                    <w:r>
                      <w:rPr>
                        <w:rFonts w:ascii="Arial Black" w:hAnsi="Arial Black"/>
                        <w:b/>
                        <w:i/>
                        <w:noProof/>
                        <w:sz w:val="36"/>
                      </w:rPr>
                      <w:t>Young Adult Coordinator</w:t>
                    </w:r>
                  </w:p>
                  <w:p w14:paraId="5EC6B929" w14:textId="77777777" w:rsidR="005E30C1" w:rsidRPr="003E0A6E" w:rsidRDefault="005E30C1" w:rsidP="005E30C1">
                    <w:pPr>
                      <w:pStyle w:val="Header"/>
                      <w:jc w:val="center"/>
                      <w:rPr>
                        <w:rFonts w:ascii="Palatino Linotype" w:hAnsi="Palatino Linotype"/>
                        <w:b/>
                        <w:i/>
                        <w:noProof/>
                        <w:color w:val="5B9BD5" w:themeColor="accent1"/>
                      </w:rPr>
                    </w:pPr>
                  </w:p>
                </w:txbxContent>
              </v:textbox>
              <w10:wrap type="square"/>
            </v:shape>
          </w:pict>
        </mc:Fallback>
      </mc:AlternateContent>
    </w:r>
  </w:p>
  <w:p w14:paraId="7EE01E7B" w14:textId="77777777" w:rsidR="005E30C1" w:rsidRDefault="005E30C1" w:rsidP="005E30C1">
    <w:pPr>
      <w:pStyle w:val="Header"/>
    </w:pPr>
  </w:p>
  <w:p w14:paraId="76FE4D9D" w14:textId="77777777" w:rsidR="005E30C1" w:rsidRDefault="005E3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C415D"/>
    <w:multiLevelType w:val="hybridMultilevel"/>
    <w:tmpl w:val="BEAA34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22F53E4C"/>
    <w:multiLevelType w:val="hybridMultilevel"/>
    <w:tmpl w:val="691E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E2E5F"/>
    <w:multiLevelType w:val="hybridMultilevel"/>
    <w:tmpl w:val="60ECD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B078CF"/>
    <w:multiLevelType w:val="hybridMultilevel"/>
    <w:tmpl w:val="E4EE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96874"/>
    <w:multiLevelType w:val="hybridMultilevel"/>
    <w:tmpl w:val="B914CB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9A90549"/>
    <w:multiLevelType w:val="hybridMultilevel"/>
    <w:tmpl w:val="D8C48DF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957179"/>
    <w:multiLevelType w:val="hybridMultilevel"/>
    <w:tmpl w:val="3C52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C02A28"/>
    <w:multiLevelType w:val="hybridMultilevel"/>
    <w:tmpl w:val="D478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51418"/>
    <w:multiLevelType w:val="hybridMultilevel"/>
    <w:tmpl w:val="45486F4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F76F53"/>
    <w:multiLevelType w:val="hybridMultilevel"/>
    <w:tmpl w:val="A7B693CC"/>
    <w:lvl w:ilvl="0" w:tplc="0DE8F8C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64299F"/>
    <w:multiLevelType w:val="hybridMultilevel"/>
    <w:tmpl w:val="DDD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9E2826"/>
    <w:multiLevelType w:val="hybridMultilevel"/>
    <w:tmpl w:val="FC1C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553C8A"/>
    <w:multiLevelType w:val="hybridMultilevel"/>
    <w:tmpl w:val="69A8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D147D4"/>
    <w:multiLevelType w:val="hybridMultilevel"/>
    <w:tmpl w:val="81FA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6E1D4F"/>
    <w:multiLevelType w:val="hybridMultilevel"/>
    <w:tmpl w:val="49A843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6EE93C0C"/>
    <w:multiLevelType w:val="hybridMultilevel"/>
    <w:tmpl w:val="F8325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56A3C61"/>
    <w:multiLevelType w:val="multilevel"/>
    <w:tmpl w:val="14CC4C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B455B17"/>
    <w:multiLevelType w:val="hybridMultilevel"/>
    <w:tmpl w:val="AAB44C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7CE405B1"/>
    <w:multiLevelType w:val="hybridMultilevel"/>
    <w:tmpl w:val="4712E0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E80AB8"/>
    <w:multiLevelType w:val="hybridMultilevel"/>
    <w:tmpl w:val="A93A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5336513">
    <w:abstractNumId w:val="15"/>
  </w:num>
  <w:num w:numId="2" w16cid:durableId="742070245">
    <w:abstractNumId w:val="4"/>
  </w:num>
  <w:num w:numId="3" w16cid:durableId="1420833905">
    <w:abstractNumId w:val="8"/>
  </w:num>
  <w:num w:numId="4" w16cid:durableId="1834444771">
    <w:abstractNumId w:val="5"/>
  </w:num>
  <w:num w:numId="5" w16cid:durableId="693922399">
    <w:abstractNumId w:val="9"/>
  </w:num>
  <w:num w:numId="6" w16cid:durableId="1262956992">
    <w:abstractNumId w:val="18"/>
  </w:num>
  <w:num w:numId="7" w16cid:durableId="1193179810">
    <w:abstractNumId w:val="3"/>
  </w:num>
  <w:num w:numId="8" w16cid:durableId="1295527474">
    <w:abstractNumId w:val="7"/>
  </w:num>
  <w:num w:numId="9" w16cid:durableId="2032031507">
    <w:abstractNumId w:val="0"/>
  </w:num>
  <w:num w:numId="10" w16cid:durableId="17857605">
    <w:abstractNumId w:val="14"/>
  </w:num>
  <w:num w:numId="11" w16cid:durableId="1082331282">
    <w:abstractNumId w:val="17"/>
  </w:num>
  <w:num w:numId="12" w16cid:durableId="390614743">
    <w:abstractNumId w:val="2"/>
  </w:num>
  <w:num w:numId="13" w16cid:durableId="1937638222">
    <w:abstractNumId w:val="6"/>
  </w:num>
  <w:num w:numId="14" w16cid:durableId="952247032">
    <w:abstractNumId w:val="11"/>
  </w:num>
  <w:num w:numId="15" w16cid:durableId="1443108413">
    <w:abstractNumId w:val="12"/>
  </w:num>
  <w:num w:numId="16" w16cid:durableId="1208490390">
    <w:abstractNumId w:val="10"/>
  </w:num>
  <w:num w:numId="17" w16cid:durableId="238248350">
    <w:abstractNumId w:val="19"/>
  </w:num>
  <w:num w:numId="18" w16cid:durableId="1257910429">
    <w:abstractNumId w:val="1"/>
  </w:num>
  <w:num w:numId="19" w16cid:durableId="429929687">
    <w:abstractNumId w:val="13"/>
  </w:num>
  <w:num w:numId="20" w16cid:durableId="2974223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B47"/>
    <w:rsid w:val="000225D3"/>
    <w:rsid w:val="00056A84"/>
    <w:rsid w:val="000730DB"/>
    <w:rsid w:val="0007422E"/>
    <w:rsid w:val="000866D2"/>
    <w:rsid w:val="00092452"/>
    <w:rsid w:val="000C6FFA"/>
    <w:rsid w:val="000E6A97"/>
    <w:rsid w:val="000F504A"/>
    <w:rsid w:val="0010229E"/>
    <w:rsid w:val="00102598"/>
    <w:rsid w:val="00112CE3"/>
    <w:rsid w:val="00151246"/>
    <w:rsid w:val="001D2597"/>
    <w:rsid w:val="001D7554"/>
    <w:rsid w:val="0020266B"/>
    <w:rsid w:val="002130E2"/>
    <w:rsid w:val="00227275"/>
    <w:rsid w:val="002469F6"/>
    <w:rsid w:val="0028422B"/>
    <w:rsid w:val="002B1DAA"/>
    <w:rsid w:val="002C5F70"/>
    <w:rsid w:val="002D10EB"/>
    <w:rsid w:val="002D7D2E"/>
    <w:rsid w:val="002E58BD"/>
    <w:rsid w:val="002F25B3"/>
    <w:rsid w:val="00300CF7"/>
    <w:rsid w:val="00332DD7"/>
    <w:rsid w:val="0033719A"/>
    <w:rsid w:val="0033760D"/>
    <w:rsid w:val="00340D48"/>
    <w:rsid w:val="0034203D"/>
    <w:rsid w:val="00363BCA"/>
    <w:rsid w:val="003A1CF7"/>
    <w:rsid w:val="003B4F3D"/>
    <w:rsid w:val="003D1A3F"/>
    <w:rsid w:val="003D7473"/>
    <w:rsid w:val="003E0A6E"/>
    <w:rsid w:val="003F33FA"/>
    <w:rsid w:val="004051F5"/>
    <w:rsid w:val="00422E10"/>
    <w:rsid w:val="00435EA4"/>
    <w:rsid w:val="004408C9"/>
    <w:rsid w:val="00457B6B"/>
    <w:rsid w:val="00465A5D"/>
    <w:rsid w:val="00481642"/>
    <w:rsid w:val="004B07D6"/>
    <w:rsid w:val="004B2D5B"/>
    <w:rsid w:val="004D3690"/>
    <w:rsid w:val="004F5092"/>
    <w:rsid w:val="005156FE"/>
    <w:rsid w:val="00515843"/>
    <w:rsid w:val="005460E8"/>
    <w:rsid w:val="00567346"/>
    <w:rsid w:val="005729DB"/>
    <w:rsid w:val="00597B6B"/>
    <w:rsid w:val="005A56B9"/>
    <w:rsid w:val="005E30C1"/>
    <w:rsid w:val="005E392A"/>
    <w:rsid w:val="00613068"/>
    <w:rsid w:val="00642451"/>
    <w:rsid w:val="00647FA6"/>
    <w:rsid w:val="00652C3F"/>
    <w:rsid w:val="00656C64"/>
    <w:rsid w:val="006B43E0"/>
    <w:rsid w:val="006B56A3"/>
    <w:rsid w:val="006D16EE"/>
    <w:rsid w:val="00704238"/>
    <w:rsid w:val="007068B8"/>
    <w:rsid w:val="00710D9F"/>
    <w:rsid w:val="00765592"/>
    <w:rsid w:val="00784EBC"/>
    <w:rsid w:val="007E02DE"/>
    <w:rsid w:val="008114CF"/>
    <w:rsid w:val="00841DE2"/>
    <w:rsid w:val="008572A3"/>
    <w:rsid w:val="0086056E"/>
    <w:rsid w:val="0086742E"/>
    <w:rsid w:val="00867495"/>
    <w:rsid w:val="00893A5C"/>
    <w:rsid w:val="00893EDF"/>
    <w:rsid w:val="008A429D"/>
    <w:rsid w:val="008B4C1D"/>
    <w:rsid w:val="008B7B92"/>
    <w:rsid w:val="008E7E3F"/>
    <w:rsid w:val="00903AB0"/>
    <w:rsid w:val="00941EB8"/>
    <w:rsid w:val="0096048D"/>
    <w:rsid w:val="0097309E"/>
    <w:rsid w:val="009B5383"/>
    <w:rsid w:val="00A14A92"/>
    <w:rsid w:val="00A35578"/>
    <w:rsid w:val="00A47502"/>
    <w:rsid w:val="00A52C0A"/>
    <w:rsid w:val="00A60D52"/>
    <w:rsid w:val="00A61707"/>
    <w:rsid w:val="00A64A38"/>
    <w:rsid w:val="00AC2C5B"/>
    <w:rsid w:val="00AD6545"/>
    <w:rsid w:val="00B13A3F"/>
    <w:rsid w:val="00B544BC"/>
    <w:rsid w:val="00B64B47"/>
    <w:rsid w:val="00B65B86"/>
    <w:rsid w:val="00B82971"/>
    <w:rsid w:val="00B91CCB"/>
    <w:rsid w:val="00BB60E4"/>
    <w:rsid w:val="00BB6C65"/>
    <w:rsid w:val="00BC72A8"/>
    <w:rsid w:val="00BF4B67"/>
    <w:rsid w:val="00C4692F"/>
    <w:rsid w:val="00C97F75"/>
    <w:rsid w:val="00CB01DE"/>
    <w:rsid w:val="00CC7456"/>
    <w:rsid w:val="00CD3AD6"/>
    <w:rsid w:val="00CD7BA2"/>
    <w:rsid w:val="00D014BF"/>
    <w:rsid w:val="00DC3E88"/>
    <w:rsid w:val="00E30145"/>
    <w:rsid w:val="00E5474D"/>
    <w:rsid w:val="00E676E0"/>
    <w:rsid w:val="00EC02D7"/>
    <w:rsid w:val="00ED0B2D"/>
    <w:rsid w:val="00ED3028"/>
    <w:rsid w:val="00EE2CB6"/>
    <w:rsid w:val="00EE6313"/>
    <w:rsid w:val="00EF1662"/>
    <w:rsid w:val="00F05713"/>
    <w:rsid w:val="00F202FB"/>
    <w:rsid w:val="00F31AE4"/>
    <w:rsid w:val="00F32B9C"/>
    <w:rsid w:val="00F47AD5"/>
    <w:rsid w:val="00F621C6"/>
    <w:rsid w:val="00F87607"/>
    <w:rsid w:val="00F92DF9"/>
    <w:rsid w:val="00FA4590"/>
    <w:rsid w:val="00FA4722"/>
    <w:rsid w:val="00FB309C"/>
    <w:rsid w:val="00FC11A2"/>
    <w:rsid w:val="00FD6FC5"/>
    <w:rsid w:val="00FD7F85"/>
    <w:rsid w:val="00FF1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DCF5E7"/>
  <w15:chartTrackingRefBased/>
  <w15:docId w15:val="{B5F83DFD-6EBA-4BF2-BB8D-0CBB8A70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25D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41DE2"/>
    <w:pPr>
      <w:tabs>
        <w:tab w:val="center" w:pos="4320"/>
        <w:tab w:val="right" w:pos="8640"/>
      </w:tabs>
    </w:pPr>
  </w:style>
  <w:style w:type="character" w:styleId="PageNumber">
    <w:name w:val="page number"/>
    <w:basedOn w:val="DefaultParagraphFont"/>
    <w:rsid w:val="00841DE2"/>
  </w:style>
  <w:style w:type="paragraph" w:styleId="Header">
    <w:name w:val="header"/>
    <w:basedOn w:val="Normal"/>
    <w:link w:val="HeaderChar"/>
    <w:rsid w:val="0097309E"/>
    <w:pPr>
      <w:tabs>
        <w:tab w:val="center" w:pos="4680"/>
        <w:tab w:val="right" w:pos="9360"/>
      </w:tabs>
    </w:pPr>
  </w:style>
  <w:style w:type="character" w:customStyle="1" w:styleId="HeaderChar">
    <w:name w:val="Header Char"/>
    <w:link w:val="Header"/>
    <w:rsid w:val="0097309E"/>
    <w:rPr>
      <w:sz w:val="24"/>
      <w:szCs w:val="24"/>
    </w:rPr>
  </w:style>
  <w:style w:type="paragraph" w:styleId="BalloonText">
    <w:name w:val="Balloon Text"/>
    <w:basedOn w:val="Normal"/>
    <w:link w:val="BalloonTextChar"/>
    <w:rsid w:val="00FA4590"/>
    <w:rPr>
      <w:rFonts w:ascii="Tahoma" w:hAnsi="Tahoma" w:cs="Tahoma"/>
      <w:sz w:val="16"/>
      <w:szCs w:val="16"/>
    </w:rPr>
  </w:style>
  <w:style w:type="character" w:customStyle="1" w:styleId="BalloonTextChar">
    <w:name w:val="Balloon Text Char"/>
    <w:link w:val="BalloonText"/>
    <w:rsid w:val="00FA4590"/>
    <w:rPr>
      <w:rFonts w:ascii="Tahoma" w:hAnsi="Tahoma" w:cs="Tahoma"/>
      <w:sz w:val="16"/>
      <w:szCs w:val="16"/>
    </w:rPr>
  </w:style>
  <w:style w:type="paragraph" w:styleId="BodyTextIndent2">
    <w:name w:val="Body Text Indent 2"/>
    <w:basedOn w:val="Normal"/>
    <w:link w:val="BodyTextIndent2Char"/>
    <w:rsid w:val="005156FE"/>
    <w:pPr>
      <w:spacing w:after="120" w:line="480" w:lineRule="auto"/>
      <w:ind w:left="360"/>
    </w:pPr>
    <w:rPr>
      <w:szCs w:val="20"/>
    </w:rPr>
  </w:style>
  <w:style w:type="character" w:customStyle="1" w:styleId="BodyTextIndent2Char">
    <w:name w:val="Body Text Indent 2 Char"/>
    <w:link w:val="BodyTextIndent2"/>
    <w:rsid w:val="00E676E0"/>
    <w:rPr>
      <w:sz w:val="24"/>
    </w:rPr>
  </w:style>
  <w:style w:type="paragraph" w:styleId="ListParagraph">
    <w:name w:val="List Paragraph"/>
    <w:basedOn w:val="Normal"/>
    <w:uiPriority w:val="34"/>
    <w:qFormat/>
    <w:rsid w:val="00F92D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864</Words>
  <Characters>4929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POSITION ANALYSIS QUESTIONNAIRE</vt:lpstr>
    </vt:vector>
  </TitlesOfParts>
  <Company>HR Associates</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ANALYSIS QUESTIONNAIRE</dc:title>
  <dc:subject/>
  <dc:creator>Bob Eldridge</dc:creator>
  <cp:keywords/>
  <cp:lastModifiedBy>JACOB HARRELL</cp:lastModifiedBy>
  <cp:revision>14</cp:revision>
  <cp:lastPrinted>2023-05-18T20:14:00Z</cp:lastPrinted>
  <dcterms:created xsi:type="dcterms:W3CDTF">2023-08-03T15:36:00Z</dcterms:created>
  <dcterms:modified xsi:type="dcterms:W3CDTF">2024-10-28T17:39:00Z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2fe950c0e7973c210843f33b5454c52d0ae5b906d2af04b56bff928f62f134e7</vt:lpwstr>
  </property>
</Properties>
</file>